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79" w:rsidRPr="00315F0F" w:rsidRDefault="00AD3D79" w:rsidP="00AD3D79">
      <w:pPr>
        <w:shd w:val="clear" w:color="auto" w:fill="FAFAFA"/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  <w:t xml:space="preserve">Извещение № </w:t>
      </w:r>
      <w:bookmarkStart w:id="0" w:name="_GoBack"/>
      <w:r w:rsidRPr="00315F0F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  <w:t>22000003840000000118</w:t>
      </w:r>
      <w:bookmarkEnd w:id="0"/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публикации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30.04.2025 </w:t>
      </w: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11:16 (</w:t>
      </w:r>
      <w:proofErr w:type="gramStart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изменения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30.04.2025 </w:t>
      </w: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11:16 (</w:t>
      </w:r>
      <w:proofErr w:type="gramStart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AD3D79" w:rsidRPr="00315F0F" w:rsidRDefault="00AD3D79" w:rsidP="00AD3D79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Основные сведения об извещении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Вид торгов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Продажа (приватизация) государственного и муниципального имущества </w:t>
      </w:r>
    </w:p>
    <w:p w:rsidR="00AD3D79" w:rsidRPr="00315F0F" w:rsidRDefault="00AD3D79" w:rsidP="00AD3D79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Федеральный закон от 21.12.2001 № 178-ФЗ 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Форма проведения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Электронный аукцион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Наименование процедуры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Продажа муниципального имущества автомобиль ФОРД «Фокус», 2005 года выпуска заводской номер машины (кузова) № X9F4XXEED45D77553, номер двигателя ASDB 5D77553, цвет – тёмно-синий, находящийся по адресу: Псковская область, </w:t>
      </w:r>
      <w:proofErr w:type="spellStart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рп</w:t>
      </w:r>
      <w:proofErr w:type="spellEnd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Дедовичи, пл. Советов, д.6 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Электронная площадка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fldChar w:fldCharType="begin"/>
      </w: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instrText xml:space="preserve"> HYPERLINK "http://sberbank-ast.ru/" \t "_blank" </w:instrText>
      </w: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fldChar w:fldCharType="separate"/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15DEE"/>
          <w:sz w:val="28"/>
          <w:szCs w:val="28"/>
          <w:lang w:eastAsia="ru-RU"/>
        </w:rPr>
        <w:t>АО «Сбербанк-АСТ»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fldChar w:fldCharType="end"/>
      </w:r>
    </w:p>
    <w:p w:rsidR="00AD3D79" w:rsidRPr="00315F0F" w:rsidRDefault="00AD3D79" w:rsidP="00AD3D79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Организатор торгов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Код организации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2200000384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ОКФС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14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Публично-правовое образование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Полное наименование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АДМИНИСТРАЦИЯ ДЕДОВИЧСКОГО РАЙОНА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Сокращенное наименование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АДМИНИСТРАЦИЯ ДЕДОВИЧСКОГО РАЙОНА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ИНН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6004001207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КПП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600401001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ОГРН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1026001743283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lastRenderedPageBreak/>
        <w:t>Юридический адрес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182710, ПСКОВСКАЯ ОБЛАСТЬ, Р-Н ДЕДОВИЧСКИЙ, РП. ДЕДОВИЧИ, ПЛ. СОВЕТОВ, Д. 6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Фактический/почтовый адрес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182710, Псковская </w:t>
      </w:r>
      <w:proofErr w:type="spellStart"/>
      <w:proofErr w:type="gramStart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обл</w:t>
      </w:r>
      <w:proofErr w:type="spellEnd"/>
      <w:proofErr w:type="gramEnd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, Дедовичский р-н, </w:t>
      </w:r>
      <w:proofErr w:type="spellStart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рп</w:t>
      </w:r>
      <w:proofErr w:type="spellEnd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Дедовичи, </w:t>
      </w:r>
      <w:proofErr w:type="spellStart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пл</w:t>
      </w:r>
      <w:proofErr w:type="spellEnd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Советов д. 6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Контактное лицо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Афанасьев Геннадий Андреевич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Телефон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+7(81136)93897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Адрес электронной почты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dedovichi@reg60.ru</w:t>
      </w:r>
    </w:p>
    <w:p w:rsidR="00AD3D79" w:rsidRPr="00315F0F" w:rsidRDefault="00AD3D79" w:rsidP="00AD3D79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Сведения о правообладателе/инициаторе торгов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Организатор торгов является правообладателем имущества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Код организации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2200000384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ОКФС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14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Публично-правовое образование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Полное наименование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АДМИНИСТРАЦИЯ ДЕДОВИЧСКОГО РАЙОНА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ИНН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6004001207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КПП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600401001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ОГРН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1026001743283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Юридический адрес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182710, ПСКОВСКАЯ ОБЛАСТЬ, Р-Н ДЕДОВИЧСКИЙ, РП. ДЕДОВИЧИ, ПЛ. СОВЕТОВ, Д. 6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Фактический/почтовый адрес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182710, Псковская </w:t>
      </w:r>
      <w:proofErr w:type="spellStart"/>
      <w:proofErr w:type="gramStart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обл</w:t>
      </w:r>
      <w:proofErr w:type="spellEnd"/>
      <w:proofErr w:type="gramEnd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, Дедовичский р-н, </w:t>
      </w:r>
      <w:proofErr w:type="spellStart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рп</w:t>
      </w:r>
      <w:proofErr w:type="spellEnd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Дедовичи, </w:t>
      </w:r>
      <w:proofErr w:type="spellStart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пл</w:t>
      </w:r>
      <w:proofErr w:type="spellEnd"/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Советов д. 6</w:t>
      </w:r>
    </w:p>
    <w:p w:rsidR="00AD3D79" w:rsidRPr="00315F0F" w:rsidRDefault="00AD3D79" w:rsidP="00AD3D79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Информация о лотах</w:t>
      </w:r>
    </w:p>
    <w:p w:rsidR="00AD3D79" w:rsidRPr="00315F0F" w:rsidRDefault="00AD3D79" w:rsidP="00AD3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РАЗВЕРНУТЬ ВСЕ ЛОТЫ</w:t>
      </w:r>
    </w:p>
    <w:p w:rsidR="00AD3D79" w:rsidRPr="00315F0F" w:rsidRDefault="00AD3D79" w:rsidP="00AD3D79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Лот 1</w:t>
      </w:r>
    </w:p>
    <w:p w:rsidR="00AD3D79" w:rsidRPr="00315F0F" w:rsidRDefault="00315F0F" w:rsidP="00AD3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AD3D79" w:rsidRPr="00315F0F">
          <w:rPr>
            <w:rFonts w:ascii="Times New Roman" w:eastAsia="Times New Roman" w:hAnsi="Times New Roman" w:cs="Times New Roman"/>
            <w:b/>
            <w:bCs/>
            <w:color w:val="115DEE"/>
            <w:spacing w:val="12"/>
            <w:sz w:val="28"/>
            <w:szCs w:val="28"/>
            <w:bdr w:val="none" w:sz="0" w:space="0" w:color="auto" w:frame="1"/>
            <w:lang w:eastAsia="ru-RU"/>
          </w:rPr>
          <w:t>Открыть карточку лота</w:t>
        </w:r>
      </w:hyperlink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proofErr w:type="spellStart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Опубликованавтомобиль</w:t>
      </w:r>
      <w:proofErr w:type="spellEnd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 xml:space="preserve"> ФОРД «Фокус», 2005 года выпуска</w:t>
      </w:r>
    </w:p>
    <w:p w:rsidR="00AD3D79" w:rsidRPr="00315F0F" w:rsidRDefault="00AD3D79" w:rsidP="00AD3D79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lastRenderedPageBreak/>
        <w:t>Требования к заявкам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Требования к участникам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В соответствии с п. 3 Информационного сообщения 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Перечень документов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В соответствии с п. 6 Информационного сообщения 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Требования к документам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В соответствии с п. 6 Информационного сообщения 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Ограничения участия отдельных категорий физ. и юр. лиц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В соответствии с п. 6 Информационного сообщения </w:t>
      </w:r>
    </w:p>
    <w:p w:rsidR="00AD3D79" w:rsidRPr="00315F0F" w:rsidRDefault="00AD3D79" w:rsidP="00AD3D79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Условия проведения процедуры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и время начала подачи заявок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30.04.2025 </w:t>
      </w: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16:00 (</w:t>
      </w:r>
      <w:proofErr w:type="gramStart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и время окончания подачи заявок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28.05.2025 </w:t>
      </w: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16:00 (</w:t>
      </w:r>
      <w:proofErr w:type="gramStart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Порядок подачи заявок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В соответствии с п. 5 Информационного сообщения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рассмотрения заявок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30.05.2025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и время начала проведения аукциона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02.06.2025 </w:t>
      </w: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13:00 (</w:t>
      </w:r>
      <w:proofErr w:type="gramStart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Порядок определения победителей</w:t>
      </w:r>
    </w:p>
    <w:p w:rsidR="00AD3D79" w:rsidRPr="00315F0F" w:rsidRDefault="00AD3D79" w:rsidP="00AD3D79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В соответствии с п. 8 Информационного сообщения </w:t>
      </w:r>
    </w:p>
    <w:p w:rsidR="00AD3D79" w:rsidRPr="00315F0F" w:rsidRDefault="00AD3D79" w:rsidP="00AD3D79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Место и срок подведения итогов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На электронной торговой площадке ЗАО «Сбербанк - Автоматизированная система торгов» (http://utp.sberbank-ast.ru/) 05.04.2025 </w:t>
      </w:r>
    </w:p>
    <w:p w:rsidR="00AD3D79" w:rsidRPr="00315F0F" w:rsidRDefault="00AD3D79" w:rsidP="00AD3D79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Документы извещения</w:t>
      </w:r>
    </w:p>
    <w:p w:rsidR="00AD3D79" w:rsidRPr="00315F0F" w:rsidRDefault="00AD3D79" w:rsidP="00AD3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сообщение.docx</w:t>
      </w:r>
    </w:p>
    <w:p w:rsidR="00AD3D79" w:rsidRPr="00315F0F" w:rsidRDefault="00AD3D79" w:rsidP="00AD3D79">
      <w:pPr>
        <w:spacing w:after="0" w:line="240" w:lineRule="atLeast"/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  <w:t>54.11 Кб30.04.2025</w:t>
      </w:r>
    </w:p>
    <w:p w:rsidR="00AD3D79" w:rsidRPr="00315F0F" w:rsidRDefault="00AD3D79" w:rsidP="00AD3D79">
      <w:pPr>
        <w:spacing w:after="18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Документация аукциона</w:t>
      </w:r>
    </w:p>
    <w:p w:rsidR="00AD3D79" w:rsidRPr="00315F0F" w:rsidRDefault="00AD3D79" w:rsidP="00AD3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заявки.docx</w:t>
      </w:r>
    </w:p>
    <w:p w:rsidR="00AD3D79" w:rsidRPr="00315F0F" w:rsidRDefault="00AD3D79" w:rsidP="00AD3D79">
      <w:pPr>
        <w:spacing w:after="0" w:line="240" w:lineRule="atLeast"/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  <w:t>18.30 Кб30.04.2025</w:t>
      </w:r>
    </w:p>
    <w:p w:rsidR="00AD3D79" w:rsidRPr="00315F0F" w:rsidRDefault="00AD3D79" w:rsidP="00AD3D79">
      <w:pPr>
        <w:spacing w:after="18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Форма заявки</w:t>
      </w:r>
    </w:p>
    <w:p w:rsidR="00AD3D79" w:rsidRPr="00315F0F" w:rsidRDefault="00AD3D79" w:rsidP="00AD3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приема передачи.docx</w:t>
      </w:r>
    </w:p>
    <w:p w:rsidR="00AD3D79" w:rsidRPr="00315F0F" w:rsidRDefault="00AD3D79" w:rsidP="00AD3D79">
      <w:pPr>
        <w:spacing w:after="0" w:line="240" w:lineRule="atLeast"/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  <w:t>16.21 Кб30.04.2025</w:t>
      </w:r>
    </w:p>
    <w:p w:rsidR="00AD3D79" w:rsidRPr="00315F0F" w:rsidRDefault="00AD3D79" w:rsidP="00AD3D79">
      <w:pPr>
        <w:spacing w:after="18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lastRenderedPageBreak/>
        <w:t>Иное</w:t>
      </w:r>
    </w:p>
    <w:p w:rsidR="00AD3D79" w:rsidRPr="00315F0F" w:rsidRDefault="00AD3D79" w:rsidP="00AD3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договора.docx</w:t>
      </w:r>
    </w:p>
    <w:p w:rsidR="00AD3D79" w:rsidRPr="00315F0F" w:rsidRDefault="00AD3D79" w:rsidP="00AD3D79">
      <w:pPr>
        <w:spacing w:after="0" w:line="240" w:lineRule="atLeast"/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60769F"/>
          <w:sz w:val="28"/>
          <w:szCs w:val="28"/>
          <w:lang w:eastAsia="ru-RU"/>
        </w:rPr>
        <w:t>20.01 Кб30.04.2025</w:t>
      </w:r>
    </w:p>
    <w:p w:rsidR="00AD3D79" w:rsidRPr="00315F0F" w:rsidRDefault="00AD3D79" w:rsidP="00AD3D79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315F0F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Проект договора</w:t>
      </w:r>
    </w:p>
    <w:p w:rsidR="000D0CA0" w:rsidRPr="00315F0F" w:rsidRDefault="000D0CA0">
      <w:pPr>
        <w:rPr>
          <w:rFonts w:ascii="Times New Roman" w:hAnsi="Times New Roman" w:cs="Times New Roman"/>
          <w:sz w:val="28"/>
          <w:szCs w:val="28"/>
        </w:rPr>
      </w:pPr>
    </w:p>
    <w:sectPr w:rsidR="000D0CA0" w:rsidRPr="0031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7B"/>
    <w:rsid w:val="000D0CA0"/>
    <w:rsid w:val="00315F0F"/>
    <w:rsid w:val="00723E7B"/>
    <w:rsid w:val="00AD3D79"/>
    <w:rsid w:val="00E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47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8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52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7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339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5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0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8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0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8420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2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6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9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9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8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8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275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1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2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09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0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65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1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3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4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9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3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6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2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8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6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0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901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8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4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7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25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1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1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0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2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5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568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0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145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67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2000003840000000118_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Company>ОГК-2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Отд. Ком.хозяйства</dc:creator>
  <cp:keywords/>
  <dc:description/>
  <cp:lastModifiedBy>Начальник Отд. Ком.хозяйства</cp:lastModifiedBy>
  <cp:revision>4</cp:revision>
  <dcterms:created xsi:type="dcterms:W3CDTF">2025-04-30T08:16:00Z</dcterms:created>
  <dcterms:modified xsi:type="dcterms:W3CDTF">2025-04-30T08:25:00Z</dcterms:modified>
</cp:coreProperties>
</file>