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D0" w:rsidRPr="00FA2D31" w:rsidRDefault="00250FA7" w:rsidP="00250FA7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                    </w:t>
      </w:r>
      <w:r w:rsidR="005403D0"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 w:rsidR="00F13EA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ПОЖЕРЕВИЦКАЯ</w:t>
      </w: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АДМИНИСТРАЦИЯ СЕЛЬСКОГО ПОСЕЛЕНИЯ</w:t>
      </w:r>
    </w:p>
    <w:p w:rsidR="005403D0" w:rsidRPr="00FA2D31" w:rsidRDefault="006270CA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</w:t>
      </w:r>
      <w:r w:rsidR="00F13EAB">
        <w:rPr>
          <w:color w:val="000000" w:themeColor="text1"/>
          <w:sz w:val="26"/>
          <w:szCs w:val="26"/>
        </w:rPr>
        <w:t>ПОЖЕРЕВИЦКАЯ</w:t>
      </w:r>
      <w:r w:rsidR="005403D0" w:rsidRPr="00FA2D31">
        <w:rPr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</w:p>
    <w:p w:rsidR="00681EB9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</w:t>
      </w:r>
      <w:r w:rsidR="00681EB9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5403D0" w:rsidRPr="00FA2D31">
        <w:rPr>
          <w:color w:val="000000" w:themeColor="text1"/>
          <w:sz w:val="26"/>
          <w:szCs w:val="26"/>
        </w:rPr>
        <w:t xml:space="preserve">ПОСТАНОВЛЕНИЕ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F13EAB">
        <w:rPr>
          <w:color w:val="000000" w:themeColor="text1"/>
          <w:sz w:val="26"/>
          <w:szCs w:val="26"/>
        </w:rPr>
        <w:t xml:space="preserve">                                     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3D483B">
        <w:rPr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   </w:t>
      </w:r>
    </w:p>
    <w:p w:rsidR="005403D0" w:rsidRPr="00FA2D31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</w:t>
      </w:r>
    </w:p>
    <w:p w:rsidR="00681EB9" w:rsidRDefault="003D483B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50FA7">
        <w:rPr>
          <w:rFonts w:ascii="Times New Roman" w:hAnsi="Times New Roman" w:cs="Times New Roman"/>
          <w:b w:val="0"/>
          <w:sz w:val="28"/>
          <w:szCs w:val="28"/>
        </w:rPr>
        <w:t>13.12.2023  №  42</w:t>
      </w:r>
    </w:p>
    <w:p w:rsidR="00681EB9" w:rsidRDefault="00250FA7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Пожеревицы</w:t>
      </w:r>
    </w:p>
    <w:p w:rsidR="005403D0" w:rsidRPr="00FA2D31" w:rsidRDefault="005403D0" w:rsidP="005403D0">
      <w:pPr>
        <w:rPr>
          <w:color w:val="000000" w:themeColor="text1"/>
          <w:sz w:val="26"/>
          <w:szCs w:val="26"/>
        </w:rPr>
      </w:pPr>
    </w:p>
    <w:p w:rsidR="00494DD5" w:rsidRPr="00FA2D31" w:rsidRDefault="00494DD5" w:rsidP="0018173D">
      <w:pPr>
        <w:ind w:right="5953"/>
        <w:jc w:val="both"/>
        <w:rPr>
          <w:bCs/>
          <w:color w:val="000000" w:themeColor="text1"/>
          <w:sz w:val="26"/>
          <w:szCs w:val="26"/>
        </w:rPr>
      </w:pPr>
      <w:r w:rsidRPr="00FA2D31">
        <w:rPr>
          <w:bCs/>
          <w:color w:val="000000" w:themeColor="text1"/>
          <w:sz w:val="26"/>
          <w:szCs w:val="26"/>
        </w:rPr>
        <w:t>Об утверждении 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 xml:space="preserve">рограммы </w:t>
      </w:r>
      <w:r w:rsidR="0018173D" w:rsidRPr="00FA2D31">
        <w:rPr>
          <w:bCs/>
          <w:color w:val="000000" w:themeColor="text1"/>
          <w:sz w:val="26"/>
          <w:szCs w:val="26"/>
          <w:shd w:val="clear" w:color="auto" w:fill="FFFFFF"/>
        </w:rPr>
        <w:t>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>рофилактики рисков причинения вреда (ущерба) охраняемым законом ценностям в области</w:t>
      </w:r>
      <w:r w:rsidRPr="00FA2D31">
        <w:rPr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FD744B" w:rsidRPr="00FA2D31">
        <w:rPr>
          <w:bCs/>
          <w:color w:val="000000" w:themeColor="text1"/>
          <w:sz w:val="26"/>
          <w:szCs w:val="26"/>
        </w:rPr>
        <w:t>муниципального образования</w:t>
      </w:r>
      <w:r w:rsidR="00A80DD2" w:rsidRPr="00FA2D31">
        <w:rPr>
          <w:bCs/>
          <w:color w:val="000000" w:themeColor="text1"/>
          <w:sz w:val="26"/>
          <w:szCs w:val="26"/>
        </w:rPr>
        <w:t xml:space="preserve"> </w:t>
      </w:r>
      <w:r w:rsidR="000044C7" w:rsidRPr="00FA2D31">
        <w:rPr>
          <w:bCs/>
          <w:color w:val="000000" w:themeColor="text1"/>
          <w:sz w:val="26"/>
          <w:szCs w:val="26"/>
        </w:rPr>
        <w:t>«</w:t>
      </w:r>
      <w:r w:rsidR="00F13EAB">
        <w:rPr>
          <w:bCs/>
          <w:color w:val="000000" w:themeColor="text1"/>
          <w:sz w:val="26"/>
          <w:szCs w:val="26"/>
        </w:rPr>
        <w:t>Пожеревицкая</w:t>
      </w:r>
      <w:r w:rsidR="006270CA" w:rsidRPr="00FA2D31">
        <w:rPr>
          <w:bCs/>
          <w:color w:val="000000" w:themeColor="text1"/>
          <w:sz w:val="26"/>
          <w:szCs w:val="26"/>
        </w:rPr>
        <w:t xml:space="preserve"> </w:t>
      </w:r>
      <w:r w:rsidR="00FD744B" w:rsidRPr="00FA2D31">
        <w:rPr>
          <w:bCs/>
          <w:color w:val="000000" w:themeColor="text1"/>
          <w:sz w:val="26"/>
          <w:szCs w:val="26"/>
        </w:rPr>
        <w:t xml:space="preserve">волость» </w:t>
      </w:r>
      <w:r w:rsidR="003D483B">
        <w:rPr>
          <w:bCs/>
          <w:color w:val="000000" w:themeColor="text1"/>
          <w:sz w:val="26"/>
          <w:szCs w:val="26"/>
        </w:rPr>
        <w:t>на 2024</w:t>
      </w:r>
      <w:r w:rsidRPr="00FA2D31">
        <w:rPr>
          <w:bCs/>
          <w:color w:val="000000" w:themeColor="text1"/>
          <w:sz w:val="26"/>
          <w:szCs w:val="26"/>
        </w:rPr>
        <w:t xml:space="preserve"> год</w:t>
      </w:r>
    </w:p>
    <w:p w:rsidR="00494DD5" w:rsidRPr="00FA2D31" w:rsidRDefault="00494DD5" w:rsidP="00494DD5">
      <w:pPr>
        <w:rPr>
          <w:color w:val="000000" w:themeColor="text1"/>
          <w:sz w:val="26"/>
          <w:szCs w:val="26"/>
        </w:rPr>
      </w:pPr>
    </w:p>
    <w:p w:rsidR="00494DD5" w:rsidRPr="00FA2D31" w:rsidRDefault="00494DD5" w:rsidP="00C629E7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FA2D31">
        <w:rPr>
          <w:color w:val="000000" w:themeColor="text1"/>
          <w:sz w:val="26"/>
          <w:szCs w:val="26"/>
        </w:rPr>
        <w:t>В соответствии со статьей 44 Федерального закона от 31</w:t>
      </w:r>
      <w:r w:rsidR="0034284A" w:rsidRPr="00FA2D31">
        <w:rPr>
          <w:color w:val="000000" w:themeColor="text1"/>
          <w:sz w:val="26"/>
          <w:szCs w:val="26"/>
        </w:rPr>
        <w:t xml:space="preserve"> июля </w:t>
      </w:r>
      <w:r w:rsidRPr="00FA2D31">
        <w:rPr>
          <w:color w:val="000000" w:themeColor="text1"/>
          <w:sz w:val="26"/>
          <w:szCs w:val="26"/>
        </w:rPr>
        <w:t>2020 № 248-ФЗ «О государственном контроле (надзоре) и муниципальном контроле в Российской Федерации»,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Российской Федерации </w:t>
      </w:r>
      <w:r w:rsidR="0034284A" w:rsidRPr="00FA2D31">
        <w:rPr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от 25.06.2021 № 990</w:t>
      </w:r>
      <w:r w:rsidRPr="00FA2D31">
        <w:rPr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>Администрация</w:t>
      </w:r>
      <w:r w:rsidR="00FD744B"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 xml:space="preserve"> </w:t>
      </w:r>
      <w:r w:rsidR="00EF6B9C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F13EAB">
        <w:rPr>
          <w:color w:val="000000" w:themeColor="text1"/>
          <w:sz w:val="26"/>
          <w:szCs w:val="26"/>
        </w:rPr>
        <w:t>Пожеревицкая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</w:t>
      </w:r>
      <w:r w:rsidR="004654A1" w:rsidRPr="00FA2D31">
        <w:rPr>
          <w:color w:val="000000" w:themeColor="text1"/>
          <w:sz w:val="26"/>
          <w:szCs w:val="26"/>
        </w:rPr>
        <w:t xml:space="preserve">    </w:t>
      </w:r>
      <w:r w:rsidRPr="00FA2D31">
        <w:rPr>
          <w:b/>
          <w:color w:val="000000" w:themeColor="text1"/>
          <w:sz w:val="26"/>
          <w:szCs w:val="26"/>
        </w:rPr>
        <w:t>ПОСТАНОВЛЯЕТ:</w:t>
      </w:r>
      <w:proofErr w:type="gramEnd"/>
    </w:p>
    <w:p w:rsidR="004654A1" w:rsidRPr="00FA2D31" w:rsidRDefault="004654A1" w:rsidP="001C237A">
      <w:pPr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FD744B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1. Утвердить П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FA2D31">
        <w:rPr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 территории</w:t>
      </w:r>
      <w:r w:rsidR="00FD744B" w:rsidRPr="00FA2D31">
        <w:rPr>
          <w:color w:val="000000" w:themeColor="text1"/>
          <w:sz w:val="26"/>
          <w:szCs w:val="26"/>
        </w:rPr>
        <w:t xml:space="preserve"> 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F13EAB">
        <w:rPr>
          <w:bCs/>
          <w:color w:val="000000" w:themeColor="text1"/>
          <w:sz w:val="26"/>
          <w:szCs w:val="26"/>
        </w:rPr>
        <w:t>Пожеревицкая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 </w:t>
      </w:r>
      <w:r w:rsidR="008140C9">
        <w:rPr>
          <w:color w:val="000000" w:themeColor="text1"/>
          <w:sz w:val="26"/>
          <w:szCs w:val="26"/>
        </w:rPr>
        <w:t>на 2024</w:t>
      </w:r>
      <w:r w:rsidR="004654A1" w:rsidRPr="00FA2D31">
        <w:rPr>
          <w:color w:val="000000" w:themeColor="text1"/>
          <w:sz w:val="26"/>
          <w:szCs w:val="26"/>
        </w:rPr>
        <w:t xml:space="preserve"> год согласно</w:t>
      </w:r>
      <w:r w:rsidR="00FD744B" w:rsidRPr="00FA2D31">
        <w:rPr>
          <w:color w:val="000000" w:themeColor="text1"/>
          <w:sz w:val="26"/>
          <w:szCs w:val="26"/>
        </w:rPr>
        <w:t xml:space="preserve"> приложению. </w:t>
      </w:r>
    </w:p>
    <w:p w:rsidR="00494DD5" w:rsidRPr="00FA2D31" w:rsidRDefault="000044C7" w:rsidP="006270CA">
      <w:pPr>
        <w:pStyle w:val="2"/>
        <w:tabs>
          <w:tab w:val="left" w:pos="1200"/>
          <w:tab w:val="left" w:pos="88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2. Настоящее п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оста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новление</w:t>
      </w:r>
      <w:r w:rsidR="003D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вступает в силу с 1 января 2024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од</w:t>
      </w:r>
      <w:r w:rsidR="00C121A8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4284A" w:rsidRDefault="00494DD5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 О</w:t>
      </w:r>
      <w:r w:rsidR="00D67D09">
        <w:rPr>
          <w:color w:val="000000" w:themeColor="text1"/>
          <w:sz w:val="26"/>
          <w:szCs w:val="26"/>
        </w:rPr>
        <w:t>публиковать</w:t>
      </w:r>
      <w:r w:rsidR="0018173D" w:rsidRPr="00FA2D31">
        <w:rPr>
          <w:color w:val="000000" w:themeColor="text1"/>
          <w:sz w:val="26"/>
          <w:szCs w:val="26"/>
        </w:rPr>
        <w:t xml:space="preserve"> настоящее постановление. </w:t>
      </w:r>
    </w:p>
    <w:p w:rsidR="00681EB9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681EB9" w:rsidRPr="00FA2D31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4284A" w:rsidRPr="00FA2D31" w:rsidRDefault="0034284A" w:rsidP="00494DD5">
      <w:pPr>
        <w:rPr>
          <w:color w:val="000000" w:themeColor="text1"/>
          <w:sz w:val="26"/>
          <w:szCs w:val="26"/>
        </w:rPr>
      </w:pPr>
    </w:p>
    <w:p w:rsidR="0018173D" w:rsidRPr="00FA2D31" w:rsidRDefault="0018173D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Глава сельского поселения</w:t>
      </w:r>
    </w:p>
    <w:p w:rsidR="00494DD5" w:rsidRDefault="000044C7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</w:t>
      </w:r>
      <w:r w:rsidR="00F13EAB">
        <w:rPr>
          <w:color w:val="000000" w:themeColor="text1"/>
          <w:sz w:val="26"/>
          <w:szCs w:val="26"/>
        </w:rPr>
        <w:t>Пожеревицкая</w:t>
      </w:r>
      <w:r w:rsidR="0018173D" w:rsidRPr="00FA2D31">
        <w:rPr>
          <w:color w:val="000000" w:themeColor="text1"/>
          <w:sz w:val="26"/>
          <w:szCs w:val="26"/>
        </w:rPr>
        <w:t xml:space="preserve"> волость»                                                          </w:t>
      </w:r>
      <w:r w:rsidRPr="00FA2D31">
        <w:rPr>
          <w:color w:val="000000" w:themeColor="text1"/>
          <w:sz w:val="26"/>
          <w:szCs w:val="26"/>
        </w:rPr>
        <w:t xml:space="preserve">         </w:t>
      </w:r>
      <w:r w:rsidR="00A80DD2" w:rsidRPr="00FA2D31">
        <w:rPr>
          <w:color w:val="000000" w:themeColor="text1"/>
          <w:sz w:val="26"/>
          <w:szCs w:val="26"/>
        </w:rPr>
        <w:t xml:space="preserve">               </w:t>
      </w:r>
      <w:r w:rsidR="00F13EAB">
        <w:rPr>
          <w:color w:val="000000" w:themeColor="text1"/>
          <w:sz w:val="26"/>
          <w:szCs w:val="26"/>
        </w:rPr>
        <w:t xml:space="preserve">  Т.Г. Веселкова</w:t>
      </w: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681EB9" w:rsidRDefault="00681EB9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</w:p>
    <w:p w:rsidR="00494DD5" w:rsidRPr="00FA2D31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Приложение</w:t>
      </w:r>
    </w:p>
    <w:p w:rsidR="00EC1AE9" w:rsidRPr="00FA2D31" w:rsidRDefault="00494DD5" w:rsidP="00EC1AE9">
      <w:pPr>
        <w:ind w:left="4536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к</w:t>
      </w:r>
      <w:r w:rsidR="0018173D" w:rsidRPr="00FA2D31">
        <w:rPr>
          <w:color w:val="000000" w:themeColor="text1"/>
          <w:sz w:val="26"/>
          <w:szCs w:val="26"/>
        </w:rPr>
        <w:t xml:space="preserve"> постановлению администрации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F13EAB">
        <w:rPr>
          <w:color w:val="000000" w:themeColor="text1"/>
          <w:sz w:val="26"/>
          <w:szCs w:val="26"/>
        </w:rPr>
        <w:t>Пожеревицкая</w:t>
      </w:r>
      <w:r w:rsidR="0018173D" w:rsidRPr="00FA2D31">
        <w:rPr>
          <w:color w:val="000000" w:themeColor="text1"/>
          <w:sz w:val="26"/>
          <w:szCs w:val="26"/>
        </w:rPr>
        <w:t xml:space="preserve"> волость»</w:t>
      </w:r>
    </w:p>
    <w:p w:rsidR="00494DD5" w:rsidRPr="00FA2D31" w:rsidRDefault="003E60D3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от </w:t>
      </w:r>
      <w:r w:rsidR="00250FA7">
        <w:rPr>
          <w:color w:val="000000" w:themeColor="text1"/>
          <w:sz w:val="26"/>
          <w:szCs w:val="26"/>
        </w:rPr>
        <w:t>13.12.2023  № 42</w:t>
      </w: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EC1AE9" w:rsidRPr="00FA2D31" w:rsidRDefault="00494DD5" w:rsidP="00F2295B">
      <w:pPr>
        <w:jc w:val="center"/>
        <w:rPr>
          <w:color w:val="000000" w:themeColor="text1"/>
          <w:sz w:val="26"/>
          <w:szCs w:val="26"/>
        </w:rPr>
      </w:pPr>
      <w:r w:rsidRPr="00FA2D31">
        <w:rPr>
          <w:b/>
          <w:bCs/>
          <w:color w:val="000000" w:themeColor="text1"/>
          <w:sz w:val="26"/>
          <w:szCs w:val="26"/>
        </w:rPr>
        <w:t>П</w:t>
      </w:r>
      <w:r w:rsidRPr="00FA2D31">
        <w:rPr>
          <w:b/>
          <w:bCs/>
          <w:color w:val="000000" w:themeColor="text1"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A2D31">
        <w:rPr>
          <w:b/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/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DD2991" w:rsidRPr="00FA2D31">
        <w:rPr>
          <w:b/>
          <w:color w:val="000000" w:themeColor="text1"/>
          <w:sz w:val="26"/>
          <w:szCs w:val="26"/>
        </w:rPr>
        <w:t>муниципа</w:t>
      </w:r>
      <w:r w:rsidR="000044C7" w:rsidRPr="00FA2D31">
        <w:rPr>
          <w:b/>
          <w:color w:val="000000" w:themeColor="text1"/>
          <w:sz w:val="26"/>
          <w:szCs w:val="26"/>
        </w:rPr>
        <w:t>льного образования «</w:t>
      </w:r>
      <w:r w:rsidR="00F13EAB">
        <w:rPr>
          <w:b/>
          <w:bCs/>
          <w:color w:val="000000" w:themeColor="text1"/>
          <w:sz w:val="26"/>
          <w:szCs w:val="26"/>
        </w:rPr>
        <w:t>Пожеревицкая</w:t>
      </w:r>
      <w:r w:rsidR="006270CA" w:rsidRPr="00FA2D31">
        <w:rPr>
          <w:b/>
          <w:color w:val="000000" w:themeColor="text1"/>
          <w:sz w:val="26"/>
          <w:szCs w:val="26"/>
        </w:rPr>
        <w:t xml:space="preserve"> </w:t>
      </w:r>
      <w:r w:rsidR="00DD2991" w:rsidRPr="00FA2D31">
        <w:rPr>
          <w:b/>
          <w:color w:val="000000" w:themeColor="text1"/>
          <w:sz w:val="26"/>
          <w:szCs w:val="26"/>
        </w:rPr>
        <w:t>волость»</w:t>
      </w:r>
      <w:r w:rsidR="00F2295B" w:rsidRPr="00FA2D31">
        <w:rPr>
          <w:b/>
          <w:color w:val="000000" w:themeColor="text1"/>
          <w:sz w:val="26"/>
          <w:szCs w:val="26"/>
        </w:rPr>
        <w:t xml:space="preserve"> </w:t>
      </w:r>
      <w:r w:rsidR="003D483B">
        <w:rPr>
          <w:b/>
          <w:bCs/>
          <w:color w:val="000000" w:themeColor="text1"/>
          <w:sz w:val="26"/>
          <w:szCs w:val="26"/>
        </w:rPr>
        <w:t>на 2024</w:t>
      </w:r>
      <w:r w:rsidR="001C237A" w:rsidRPr="00FA2D31">
        <w:rPr>
          <w:b/>
          <w:bCs/>
          <w:color w:val="000000" w:themeColor="text1"/>
          <w:sz w:val="26"/>
          <w:szCs w:val="26"/>
        </w:rPr>
        <w:t xml:space="preserve"> год </w:t>
      </w:r>
      <w:r w:rsidR="001C237A" w:rsidRPr="00FA2D31">
        <w:rPr>
          <w:color w:val="000000" w:themeColor="text1"/>
          <w:sz w:val="26"/>
          <w:szCs w:val="26"/>
        </w:rPr>
        <w:t xml:space="preserve"> </w:t>
      </w:r>
    </w:p>
    <w:p w:rsidR="00EC1AE9" w:rsidRPr="00FA2D31" w:rsidRDefault="00EC1AE9" w:rsidP="00EC1AE9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800CE" w:rsidRPr="00FA2D31" w:rsidRDefault="004800CE" w:rsidP="004800CE">
      <w:pPr>
        <w:shd w:val="clear" w:color="auto" w:fill="FFFFFF"/>
        <w:rPr>
          <w:color w:val="000000" w:themeColor="text1"/>
          <w:sz w:val="26"/>
          <w:szCs w:val="26"/>
        </w:rPr>
      </w:pPr>
    </w:p>
    <w:p w:rsidR="00494DD5" w:rsidRPr="00FA2D31" w:rsidRDefault="00494DD5" w:rsidP="00F2295B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FA2D31">
        <w:rPr>
          <w:color w:val="000000" w:themeColor="text1"/>
          <w:sz w:val="26"/>
          <w:szCs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F2295B" w:rsidRPr="00FA2D31">
        <w:rPr>
          <w:color w:val="000000" w:themeColor="text1"/>
          <w:sz w:val="26"/>
          <w:szCs w:val="26"/>
        </w:rPr>
        <w:t xml:space="preserve"> благоустройства на территории </w:t>
      </w:r>
      <w:r w:rsidR="00EC1AE9" w:rsidRPr="00FA2D31">
        <w:rPr>
          <w:color w:val="000000" w:themeColor="text1"/>
          <w:sz w:val="26"/>
          <w:szCs w:val="26"/>
        </w:rPr>
        <w:t xml:space="preserve"> </w:t>
      </w:r>
      <w:r w:rsidR="00F2295B" w:rsidRPr="00FA2D31">
        <w:rPr>
          <w:color w:val="000000" w:themeColor="text1"/>
          <w:sz w:val="26"/>
          <w:szCs w:val="26"/>
        </w:rPr>
        <w:t>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F13EAB">
        <w:rPr>
          <w:bCs/>
          <w:color w:val="000000" w:themeColor="text1"/>
          <w:sz w:val="26"/>
          <w:szCs w:val="26"/>
        </w:rPr>
        <w:t>Пожеревицкая</w:t>
      </w:r>
      <w:r w:rsidR="00F2295B" w:rsidRPr="00FA2D31">
        <w:rPr>
          <w:color w:val="000000" w:themeColor="text1"/>
          <w:sz w:val="26"/>
          <w:szCs w:val="26"/>
        </w:rPr>
        <w:t xml:space="preserve"> волость» </w:t>
      </w:r>
      <w:r w:rsidR="00CC3AEE" w:rsidRPr="00FA2D31">
        <w:rPr>
          <w:color w:val="000000" w:themeColor="text1"/>
          <w:sz w:val="26"/>
          <w:szCs w:val="26"/>
        </w:rPr>
        <w:t>на 202</w:t>
      </w:r>
      <w:r w:rsidR="003D483B">
        <w:rPr>
          <w:color w:val="000000" w:themeColor="text1"/>
          <w:sz w:val="26"/>
          <w:szCs w:val="26"/>
        </w:rPr>
        <w:t>4</w:t>
      </w:r>
      <w:r w:rsidR="00EC1AE9" w:rsidRPr="00FA2D31">
        <w:rPr>
          <w:color w:val="000000" w:themeColor="text1"/>
          <w:sz w:val="26"/>
          <w:szCs w:val="26"/>
        </w:rPr>
        <w:t xml:space="preserve"> год (далее также – Программа</w:t>
      </w:r>
      <w:r w:rsidR="00F2295B" w:rsidRPr="00FA2D31">
        <w:rPr>
          <w:color w:val="000000" w:themeColor="text1"/>
          <w:sz w:val="26"/>
          <w:szCs w:val="26"/>
        </w:rPr>
        <w:t xml:space="preserve"> </w:t>
      </w:r>
      <w:r w:rsidR="00EC1AE9" w:rsidRPr="00FA2D31">
        <w:rPr>
          <w:color w:val="000000" w:themeColor="text1"/>
          <w:sz w:val="26"/>
          <w:szCs w:val="26"/>
        </w:rPr>
        <w:t>профилактики).</w:t>
      </w:r>
    </w:p>
    <w:p w:rsidR="00494DD5" w:rsidRPr="00FA2D31" w:rsidRDefault="00494DD5" w:rsidP="0036211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:rsidR="00494DD5" w:rsidRPr="00FA2D31" w:rsidRDefault="00494DD5" w:rsidP="00362118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FA2D31">
        <w:rPr>
          <w:color w:val="000000" w:themeColor="text1"/>
          <w:sz w:val="26"/>
          <w:szCs w:val="26"/>
        </w:rPr>
        <w:t xml:space="preserve">С принятием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Федерального закона от 11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июня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2021 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FA2D31">
        <w:rPr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170-ФЗ) к предмету </w:t>
      </w:r>
      <w:r w:rsidRPr="00FA2D31">
        <w:rPr>
          <w:color w:val="000000" w:themeColor="text1"/>
          <w:sz w:val="26"/>
          <w:szCs w:val="26"/>
        </w:rPr>
        <w:t>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Правил благоустройства территории</w:t>
      </w:r>
      <w:proofErr w:type="gramEnd"/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362118" w:rsidRPr="00FA2D31">
        <w:rPr>
          <w:color w:val="000000" w:themeColor="text1"/>
          <w:sz w:val="26"/>
          <w:szCs w:val="26"/>
        </w:rPr>
        <w:t>муниц</w:t>
      </w:r>
      <w:r w:rsidR="000044C7" w:rsidRPr="00FA2D31">
        <w:rPr>
          <w:color w:val="000000" w:themeColor="text1"/>
          <w:sz w:val="26"/>
          <w:szCs w:val="26"/>
        </w:rPr>
        <w:t>ипального образования «</w:t>
      </w:r>
      <w:r w:rsidR="00F13EAB">
        <w:rPr>
          <w:color w:val="000000" w:themeColor="text1"/>
          <w:sz w:val="26"/>
          <w:szCs w:val="26"/>
        </w:rPr>
        <w:t>Пожеревицкая</w:t>
      </w:r>
      <w:r w:rsidR="00362118" w:rsidRPr="00FA2D31">
        <w:rPr>
          <w:color w:val="000000" w:themeColor="text1"/>
          <w:sz w:val="26"/>
          <w:szCs w:val="26"/>
        </w:rPr>
        <w:t xml:space="preserve"> волость»  </w:t>
      </w:r>
      <w:r w:rsidR="001C237A" w:rsidRPr="00FA2D31">
        <w:rPr>
          <w:color w:val="000000" w:themeColor="text1"/>
          <w:sz w:val="26"/>
          <w:szCs w:val="26"/>
        </w:rPr>
        <w:t>(далее – Правила</w:t>
      </w:r>
      <w:r w:rsidR="001C237A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>благоустройства)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1C237A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FA2D31">
        <w:rPr>
          <w:color w:val="000000" w:themeColor="text1"/>
          <w:sz w:val="26"/>
          <w:szCs w:val="26"/>
        </w:rPr>
        <w:t xml:space="preserve"> Правил благоустройства</w:t>
      </w:r>
      <w:r w:rsidRPr="00FA2D31">
        <w:rPr>
          <w:rStyle w:val="a5"/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осуществлялся исключительно </w:t>
      </w:r>
      <w:proofErr w:type="gramStart"/>
      <w:r w:rsidRPr="00FA2D31">
        <w:rPr>
          <w:color w:val="000000" w:themeColor="text1"/>
          <w:sz w:val="26"/>
          <w:szCs w:val="26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FA2D31">
        <w:rPr>
          <w:color w:val="000000" w:themeColor="text1"/>
          <w:sz w:val="26"/>
          <w:szCs w:val="26"/>
        </w:rPr>
        <w:t xml:space="preserve"> благоустройства. </w:t>
      </w:r>
    </w:p>
    <w:p w:rsidR="00494DD5" w:rsidRPr="00FA2D31" w:rsidRDefault="00494DD5" w:rsidP="007A0519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F13EAB" w:rsidRPr="00740EFF" w:rsidRDefault="00F13EAB" w:rsidP="00F13E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в 2021 году </w:t>
      </w:r>
      <w:r w:rsidRPr="00740EFF">
        <w:rPr>
          <w:sz w:val="26"/>
          <w:szCs w:val="26"/>
        </w:rPr>
        <w:t xml:space="preserve">дела об административных правонарушениях, предусмотренных Законом Псковской области «Об административных правонарушениях на территории Псковской области», не возбуждались. </w:t>
      </w:r>
    </w:p>
    <w:p w:rsidR="00F13EAB" w:rsidRPr="00740EFF" w:rsidRDefault="00CB6440" w:rsidP="00F13EAB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В 2022 г. дела </w:t>
      </w:r>
      <w:r w:rsidR="00F13EAB" w:rsidRPr="00740EFF">
        <w:rPr>
          <w:sz w:val="26"/>
          <w:szCs w:val="26"/>
        </w:rPr>
        <w:t>по этой же статье к административной ответственности привлече</w:t>
      </w:r>
      <w:r w:rsidR="00F13EAB">
        <w:rPr>
          <w:sz w:val="26"/>
          <w:szCs w:val="26"/>
        </w:rPr>
        <w:t>но три</w:t>
      </w:r>
      <w:r w:rsidR="00F13EAB" w:rsidRPr="00740EFF">
        <w:rPr>
          <w:sz w:val="26"/>
          <w:szCs w:val="26"/>
        </w:rPr>
        <w:t xml:space="preserve"> лица. </w:t>
      </w:r>
    </w:p>
    <w:p w:rsidR="00740EFF" w:rsidRPr="00740EFF" w:rsidRDefault="00F13EAB" w:rsidP="00F13E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40EFF" w:rsidRPr="00740EFF">
        <w:rPr>
          <w:sz w:val="26"/>
          <w:szCs w:val="26"/>
        </w:rPr>
        <w:t>За 2023 год по этой же статье к административной ответственности привлече</w:t>
      </w:r>
      <w:r>
        <w:rPr>
          <w:sz w:val="26"/>
          <w:szCs w:val="26"/>
        </w:rPr>
        <w:t>но два</w:t>
      </w:r>
      <w:r w:rsidR="00740EFF" w:rsidRPr="00740EFF">
        <w:rPr>
          <w:sz w:val="26"/>
          <w:szCs w:val="26"/>
        </w:rPr>
        <w:t xml:space="preserve"> лица. </w:t>
      </w:r>
    </w:p>
    <w:p w:rsidR="00740EFF" w:rsidRDefault="00740EFF" w:rsidP="00362118">
      <w:pPr>
        <w:ind w:firstLine="708"/>
        <w:jc w:val="both"/>
        <w:rPr>
          <w:color w:val="C00000"/>
          <w:sz w:val="26"/>
          <w:szCs w:val="26"/>
        </w:rPr>
      </w:pPr>
    </w:p>
    <w:p w:rsidR="00494DD5" w:rsidRPr="00FA2D31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1.2. Описание текущего развития профилактической деятельности контрольного органа.</w:t>
      </w:r>
    </w:p>
    <w:p w:rsidR="00494DD5" w:rsidRPr="00FA2D31" w:rsidRDefault="00494DD5" w:rsidP="00D84D7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proofErr w:type="gramStart"/>
      <w:r w:rsidRPr="00FA2D31">
        <w:rPr>
          <w:color w:val="000000" w:themeColor="text1"/>
          <w:sz w:val="26"/>
          <w:szCs w:val="26"/>
        </w:rPr>
        <w:lastRenderedPageBreak/>
        <w:t xml:space="preserve">Профилактическая деятельность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Администрацией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F13EAB">
        <w:rPr>
          <w:color w:val="000000" w:themeColor="text1"/>
          <w:sz w:val="26"/>
          <w:szCs w:val="26"/>
        </w:rPr>
        <w:t>Пожеревицкая</w:t>
      </w:r>
      <w:r w:rsidR="00D84D73" w:rsidRPr="00FA2D31">
        <w:rPr>
          <w:color w:val="000000" w:themeColor="text1"/>
          <w:sz w:val="26"/>
          <w:szCs w:val="26"/>
        </w:rPr>
        <w:t xml:space="preserve"> волость» далее также </w:t>
      </w:r>
      <w:r w:rsidR="007A0519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 xml:space="preserve"> –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Администрация </w:t>
      </w:r>
      <w:r w:rsidRPr="00FA2D31">
        <w:rPr>
          <w:color w:val="000000" w:themeColor="text1"/>
          <w:sz w:val="26"/>
          <w:szCs w:val="26"/>
        </w:rPr>
        <w:t>или контрольный орган) на системной основе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не осуществлялась</w:t>
      </w:r>
      <w:r w:rsidRPr="00FA2D31">
        <w:rPr>
          <w:color w:val="000000" w:themeColor="text1"/>
          <w:sz w:val="26"/>
          <w:szCs w:val="26"/>
        </w:rPr>
        <w:t>.</w:t>
      </w:r>
      <w:proofErr w:type="gramEnd"/>
    </w:p>
    <w:p w:rsidR="00494DD5" w:rsidRPr="00FA2D31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1.3. К проблемам, на решение которых направлена </w:t>
      </w:r>
      <w:r w:rsidR="00976235" w:rsidRPr="00FA2D31">
        <w:rPr>
          <w:color w:val="000000" w:themeColor="text1"/>
          <w:sz w:val="26"/>
          <w:szCs w:val="26"/>
        </w:rPr>
        <w:t xml:space="preserve">Программа </w:t>
      </w:r>
      <w:r w:rsidRPr="00FA2D31">
        <w:rPr>
          <w:color w:val="000000" w:themeColor="text1"/>
          <w:sz w:val="26"/>
          <w:szCs w:val="26"/>
        </w:rPr>
        <w:t>профилактики, относятся случаи: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1) ненадлежащего содержания прилегающих территорий;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) складирования твердых коммунальных отходов вне выделенных для такого складирования мест;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494DD5" w:rsidRPr="00FA2D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выгула животных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выпаса сельскохозяйственных животных и птиц на территориях общего пользования.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FA2D31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Мероприятия </w:t>
      </w:r>
      <w:r w:rsidR="00F12F25"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Программы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профилактики</w:t>
      </w:r>
      <w:r w:rsidRPr="00FA2D31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будут способствовать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FA2D31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F12F2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2. Цели и задачи реализации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3) организация и проведение профилактических мероприятий с учетом состояния подконтрольной среды и </w:t>
      </w:r>
      <w:proofErr w:type="gramStart"/>
      <w:r w:rsidRPr="00FA2D31">
        <w:rPr>
          <w:color w:val="000000" w:themeColor="text1"/>
          <w:sz w:val="26"/>
          <w:szCs w:val="26"/>
        </w:rPr>
        <w:t>анализа</w:t>
      </w:r>
      <w:proofErr w:type="gramEnd"/>
      <w:r w:rsidRPr="00FA2D31">
        <w:rPr>
          <w:color w:val="000000" w:themeColor="text1"/>
          <w:sz w:val="26"/>
          <w:szCs w:val="26"/>
        </w:rPr>
        <w:t xml:space="preserve">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требований.</w:t>
      </w:r>
    </w:p>
    <w:p w:rsidR="00416846" w:rsidRPr="00FA2D31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 xml:space="preserve">3. Перечень профилактических мероприятий, 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сроки (периодичность) их проведения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FA2D31">
              <w:rPr>
                <w:color w:val="000000" w:themeColor="text1"/>
                <w:lang w:eastAsia="en-US"/>
              </w:rPr>
              <w:t>п</w:t>
            </w:r>
            <w:proofErr w:type="gramEnd"/>
            <w:r w:rsidRPr="00FA2D31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FA2D31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1. Размещение сведений по вопросам соблюдения обязательных т</w:t>
            </w:r>
            <w:r w:rsidR="0099312C">
              <w:rPr>
                <w:color w:val="000000" w:themeColor="text1"/>
                <w:lang w:eastAsia="en-US"/>
              </w:rPr>
              <w:t>ребований на официальном сайте А</w:t>
            </w:r>
            <w:r w:rsidRPr="00FA2D31">
              <w:rPr>
                <w:color w:val="000000" w:themeColor="text1"/>
                <w:lang w:eastAsia="en-US"/>
              </w:rPr>
              <w:t xml:space="preserve">дминистрации </w:t>
            </w:r>
            <w:r w:rsidR="0099312C">
              <w:rPr>
                <w:color w:val="000000" w:themeColor="text1"/>
                <w:lang w:eastAsia="en-US"/>
              </w:rPr>
              <w:t>сельского поселения «Пожеревицкая волость»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F96DE2" w:rsidP="00752118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="000044C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волость»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C324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 Размещение сведений по вопросам соблюдения обязательных требований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Обобщение практики осуществления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нарушений обязательных требований контролируемыми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5D07DB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20 января</w:t>
            </w:r>
            <w:r w:rsidR="00494DD5" w:rsidRPr="00740EFF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740EFF" w:rsidRDefault="00740EFF" w:rsidP="00255C4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i/>
                <w:iCs/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99312C">
              <w:rPr>
                <w:color w:val="000000" w:themeColor="text1"/>
                <w:lang w:eastAsia="en-US"/>
              </w:rPr>
              <w:t>сельского поселения «Пожеревицкая волость»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5D07DB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Не позднее 30 января </w:t>
            </w:r>
            <w:r w:rsidR="00494DD5" w:rsidRPr="00740EFF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740EFF" w:rsidRDefault="00740EFF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416846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proofErr w:type="gramStart"/>
            <w:r w:rsidRPr="00FA2D31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FA2D31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FA2D31"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FA2D31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FA2D3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благоустройства: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контроль;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>в рамках контрольных мероприятий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обращения, если более короткий срок не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предусмотрен законодательством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99312C">
              <w:rPr>
                <w:color w:val="000000" w:themeColor="text1"/>
                <w:lang w:eastAsia="en-US"/>
              </w:rPr>
              <w:t xml:space="preserve">сельского поселения «Пожеревицкая волость» </w:t>
            </w:r>
            <w:bookmarkStart w:id="0" w:name="_GoBack"/>
            <w:bookmarkEnd w:id="0"/>
            <w:r w:rsidRPr="00FA2D31">
              <w:rPr>
                <w:color w:val="000000" w:themeColor="text1"/>
                <w:lang w:eastAsia="en-US"/>
              </w:rPr>
              <w:t xml:space="preserve">письменного разъяснения, подписанного </w:t>
            </w:r>
            <w:r w:rsidR="00280669" w:rsidRPr="00FA2D31">
              <w:rPr>
                <w:color w:val="000000" w:themeColor="text1"/>
                <w:lang w:eastAsia="en-US"/>
              </w:rPr>
              <w:t xml:space="preserve">Главой </w:t>
            </w:r>
            <w:r w:rsidR="000044C7" w:rsidRPr="00FA2D31">
              <w:rPr>
                <w:color w:val="000000" w:themeColor="text1"/>
                <w:lang w:eastAsia="en-US"/>
              </w:rPr>
              <w:t>сельского поселения «</w:t>
            </w:r>
            <w:r w:rsidR="00F13EAB">
              <w:rPr>
                <w:color w:val="000000" w:themeColor="text1"/>
                <w:lang w:eastAsia="en-US"/>
              </w:rPr>
              <w:t>Пожеревицкая</w:t>
            </w:r>
            <w:r w:rsidR="00255C43" w:rsidRPr="00FA2D31">
              <w:rPr>
                <w:color w:val="000000" w:themeColor="text1"/>
                <w:lang w:eastAsia="en-US"/>
              </w:rPr>
              <w:t xml:space="preserve"> волость» </w:t>
            </w:r>
            <w:r w:rsidRPr="00FA2D31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(в случае поступления в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Администрацию </w:t>
            </w:r>
            <w:r w:rsidRPr="00FA2D31">
              <w:rPr>
                <w:color w:val="000000" w:themeColor="text1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846" w:rsidRPr="00FA2D31" w:rsidRDefault="00494DD5" w:rsidP="00C629E7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F66B0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Ежеквартально </w:t>
            </w:r>
            <w:r w:rsidR="00AA49F3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C152B3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F13EAB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FA2D31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4. Показатели результативности и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752118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Показатели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определяются в соответствии со следующей таблицей.</w:t>
      </w:r>
    </w:p>
    <w:p w:rsidR="00494DD5" w:rsidRPr="00FA2D31" w:rsidRDefault="00494DD5" w:rsidP="00416846">
      <w:pPr>
        <w:jc w:val="both"/>
        <w:rPr>
          <w:i/>
          <w:color w:val="000000" w:themeColor="text1"/>
          <w:sz w:val="26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FA2D31">
              <w:rPr>
                <w:color w:val="000000" w:themeColor="text1"/>
                <w:lang w:eastAsia="en-US"/>
              </w:rPr>
              <w:t>п</w:t>
            </w:r>
            <w:proofErr w:type="gramEnd"/>
            <w:r w:rsidRPr="00FA2D31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FA2D31">
              <w:rPr>
                <w:color w:val="000000" w:themeColor="text1"/>
                <w:lang w:eastAsia="en-US"/>
              </w:rPr>
              <w:t xml:space="preserve">Программы </w:t>
            </w:r>
            <w:r w:rsidRPr="00FA2D31">
              <w:rPr>
                <w:color w:val="000000" w:themeColor="text1"/>
                <w:lang w:eastAsia="en-US"/>
              </w:rPr>
              <w:t>профилактики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 w:rsidP="002806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>в соответствии с частью 3 статьи 46 Федерального закона от 31</w:t>
            </w:r>
            <w:r w:rsidR="00280669" w:rsidRPr="00FA2D31">
              <w:rPr>
                <w:color w:val="000000" w:themeColor="text1"/>
                <w:lang w:eastAsia="en-US"/>
              </w:rPr>
              <w:t xml:space="preserve"> июля </w:t>
            </w:r>
            <w:r w:rsidRPr="00FA2D31">
              <w:rPr>
                <w:color w:val="000000" w:themeColor="text1"/>
                <w:lang w:eastAsia="en-US"/>
              </w:rPr>
              <w:t>2020</w:t>
            </w:r>
            <w:r w:rsidR="00280669" w:rsidRPr="00FA2D31">
              <w:rPr>
                <w:color w:val="000000" w:themeColor="text1"/>
                <w:lang w:eastAsia="en-US"/>
              </w:rPr>
              <w:t xml:space="preserve"> года</w:t>
            </w:r>
            <w:r w:rsidRPr="00FA2D31">
              <w:rPr>
                <w:color w:val="000000" w:themeColor="text1"/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Доля случаев объявления </w:t>
            </w:r>
            <w:proofErr w:type="gramStart"/>
            <w:r w:rsidRPr="00FA2D31">
              <w:rPr>
                <w:color w:val="000000" w:themeColor="text1"/>
                <w:lang w:eastAsia="en-US"/>
              </w:rPr>
              <w:t>предостережений</w:t>
            </w:r>
            <w:proofErr w:type="gramEnd"/>
            <w:r w:rsidRPr="00FA2D31">
              <w:rPr>
                <w:color w:val="000000" w:themeColor="text1"/>
                <w:lang w:eastAsia="en-US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  <w:p w:rsidR="00416846" w:rsidRPr="00FA2D31" w:rsidRDefault="00494DD5" w:rsidP="003075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>)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 w:rsidRPr="00FA2D31"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 w:rsidRPr="00FA2D31"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  <w:r w:rsidRPr="00FA2D31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Под оценкой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 xml:space="preserve">профилактики понимается оценка изменения количества нарушений обязательных требований </w:t>
      </w:r>
      <w:r w:rsidRPr="00FA2D31">
        <w:rPr>
          <w:bCs/>
          <w:iCs/>
          <w:color w:val="000000" w:themeColor="text1"/>
          <w:sz w:val="26"/>
          <w:szCs w:val="26"/>
        </w:rPr>
        <w:t xml:space="preserve">по итогам проведенных профилактических мероприятий. </w:t>
      </w:r>
    </w:p>
    <w:p w:rsidR="00416846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Текущая (ежеквартальная) оценка результативности и эффективности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ос</w:t>
      </w:r>
      <w:r w:rsidR="000044C7" w:rsidRPr="00FA2D31">
        <w:rPr>
          <w:color w:val="000000" w:themeColor="text1"/>
          <w:sz w:val="26"/>
          <w:szCs w:val="26"/>
        </w:rPr>
        <w:t>уществляется Главой</w:t>
      </w:r>
      <w:r w:rsidR="00752118" w:rsidRPr="00FA2D31">
        <w:rPr>
          <w:color w:val="000000" w:themeColor="text1"/>
          <w:sz w:val="26"/>
          <w:szCs w:val="26"/>
        </w:rPr>
        <w:t xml:space="preserve"> с</w:t>
      </w:r>
      <w:r w:rsidR="000044C7" w:rsidRPr="00FA2D31">
        <w:rPr>
          <w:color w:val="000000" w:themeColor="text1"/>
          <w:sz w:val="26"/>
          <w:szCs w:val="26"/>
        </w:rPr>
        <w:t>ельского поселения «</w:t>
      </w:r>
      <w:r w:rsidR="00F13EAB">
        <w:rPr>
          <w:bCs/>
          <w:color w:val="000000" w:themeColor="text1"/>
          <w:sz w:val="26"/>
          <w:szCs w:val="26"/>
        </w:rPr>
        <w:t>Пожеревицкая</w:t>
      </w:r>
      <w:r w:rsidR="00752118" w:rsidRPr="00FA2D31">
        <w:rPr>
          <w:color w:val="000000" w:themeColor="text1"/>
          <w:sz w:val="26"/>
          <w:szCs w:val="26"/>
        </w:rPr>
        <w:t xml:space="preserve"> волость». </w:t>
      </w:r>
    </w:p>
    <w:p w:rsidR="00416846" w:rsidRPr="00FA2D31" w:rsidRDefault="00416846" w:rsidP="00416846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                            </w:t>
      </w:r>
      <w:r w:rsidR="002E6E21" w:rsidRPr="00FA2D31">
        <w:rPr>
          <w:color w:val="000000" w:themeColor="text1"/>
          <w:sz w:val="26"/>
          <w:szCs w:val="26"/>
        </w:rPr>
        <w:t xml:space="preserve">  </w:t>
      </w:r>
    </w:p>
    <w:p w:rsidR="006A3562" w:rsidRPr="00FA2D31" w:rsidRDefault="00494DD5" w:rsidP="00C629E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740EFF">
        <w:rPr>
          <w:sz w:val="26"/>
          <w:szCs w:val="26"/>
        </w:rPr>
        <w:t xml:space="preserve">Для осуществления ежегодной оценки результативности и эффективности </w:t>
      </w:r>
      <w:r w:rsidR="00976235" w:rsidRPr="00740EFF">
        <w:rPr>
          <w:sz w:val="26"/>
          <w:szCs w:val="26"/>
        </w:rPr>
        <w:t xml:space="preserve">Программы </w:t>
      </w:r>
      <w:r w:rsidRPr="00740EFF">
        <w:rPr>
          <w:sz w:val="26"/>
          <w:szCs w:val="26"/>
        </w:rPr>
        <w:t xml:space="preserve">профилактики </w:t>
      </w:r>
      <w:r w:rsidR="00976235" w:rsidRPr="00740EFF">
        <w:rPr>
          <w:sz w:val="26"/>
          <w:szCs w:val="26"/>
        </w:rPr>
        <w:t xml:space="preserve">Администрацией </w:t>
      </w:r>
      <w:r w:rsidR="00CC3AEE" w:rsidRPr="00740EFF">
        <w:rPr>
          <w:sz w:val="26"/>
          <w:szCs w:val="26"/>
        </w:rPr>
        <w:t>не</w:t>
      </w:r>
      <w:r w:rsidR="003D483B" w:rsidRPr="00740EFF">
        <w:rPr>
          <w:sz w:val="26"/>
          <w:szCs w:val="26"/>
        </w:rPr>
        <w:t xml:space="preserve"> позднее 1 июля 2025</w:t>
      </w:r>
      <w:r w:rsidRPr="00740EFF">
        <w:rPr>
          <w:sz w:val="26"/>
          <w:szCs w:val="26"/>
        </w:rPr>
        <w:t xml:space="preserve"> года</w:t>
      </w:r>
      <w:r w:rsidRPr="00FA2D31">
        <w:rPr>
          <w:color w:val="000000" w:themeColor="text1"/>
          <w:sz w:val="26"/>
          <w:szCs w:val="26"/>
        </w:rPr>
        <w:t xml:space="preserve"> (года, </w:t>
      </w:r>
      <w:r w:rsidRPr="00FA2D31">
        <w:rPr>
          <w:color w:val="000000" w:themeColor="text1"/>
          <w:sz w:val="26"/>
          <w:szCs w:val="26"/>
        </w:rPr>
        <w:lastRenderedPageBreak/>
        <w:t xml:space="preserve">следующего за отчетным) </w:t>
      </w:r>
      <w:r w:rsidR="00752118" w:rsidRPr="00FA2D31">
        <w:rPr>
          <w:color w:val="000000" w:themeColor="text1"/>
          <w:sz w:val="26"/>
          <w:szCs w:val="26"/>
        </w:rPr>
        <w:t>в Собрание депутатов муницип</w:t>
      </w:r>
      <w:r w:rsidR="000044C7" w:rsidRPr="00FA2D31">
        <w:rPr>
          <w:color w:val="000000" w:themeColor="text1"/>
          <w:sz w:val="26"/>
          <w:szCs w:val="26"/>
        </w:rPr>
        <w:t>ального образования «</w:t>
      </w:r>
      <w:r w:rsidR="00F13EAB">
        <w:rPr>
          <w:bCs/>
          <w:color w:val="000000" w:themeColor="text1"/>
          <w:sz w:val="26"/>
          <w:szCs w:val="26"/>
        </w:rPr>
        <w:t>Пожеревицкая</w:t>
      </w:r>
      <w:r w:rsidR="00752118" w:rsidRPr="00FA2D31">
        <w:rPr>
          <w:color w:val="000000" w:themeColor="text1"/>
          <w:sz w:val="26"/>
          <w:szCs w:val="26"/>
        </w:rPr>
        <w:t xml:space="preserve"> в</w:t>
      </w:r>
      <w:r w:rsidR="00861A08" w:rsidRPr="00FA2D31">
        <w:rPr>
          <w:color w:val="000000" w:themeColor="text1"/>
          <w:sz w:val="26"/>
          <w:szCs w:val="26"/>
        </w:rPr>
        <w:t>о</w:t>
      </w:r>
      <w:r w:rsidR="00752118" w:rsidRPr="00FA2D31">
        <w:rPr>
          <w:color w:val="000000" w:themeColor="text1"/>
          <w:sz w:val="26"/>
          <w:szCs w:val="26"/>
        </w:rPr>
        <w:t>лость» предоставля</w:t>
      </w:r>
      <w:r w:rsidRPr="00FA2D31">
        <w:rPr>
          <w:color w:val="000000" w:themeColor="text1"/>
          <w:sz w:val="26"/>
          <w:szCs w:val="26"/>
        </w:rPr>
        <w:t xml:space="preserve">ется информация о степени достижения предусмотренных настоящим разделом показателей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профилактики, а также информация об изменении количества нарушений обязательных требований</w:t>
      </w:r>
      <w:r w:rsidRPr="00FA2D31">
        <w:rPr>
          <w:bCs/>
          <w:iCs/>
          <w:color w:val="000000" w:themeColor="text1"/>
          <w:sz w:val="26"/>
          <w:szCs w:val="26"/>
        </w:rPr>
        <w:t xml:space="preserve">. </w:t>
      </w:r>
      <w:proofErr w:type="gramEnd"/>
    </w:p>
    <w:sectPr w:rsidR="006A3562" w:rsidRPr="00FA2D31" w:rsidSect="00F12F25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29" w:rsidRDefault="004B1A29" w:rsidP="00494DD5">
      <w:r>
        <w:separator/>
      </w:r>
    </w:p>
  </w:endnote>
  <w:endnote w:type="continuationSeparator" w:id="0">
    <w:p w:rsidR="004B1A29" w:rsidRDefault="004B1A29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29" w:rsidRDefault="004B1A29" w:rsidP="00494DD5">
      <w:r>
        <w:separator/>
      </w:r>
    </w:p>
  </w:footnote>
  <w:footnote w:type="continuationSeparator" w:id="0">
    <w:p w:rsidR="004B1A29" w:rsidRDefault="004B1A29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5784"/>
    </w:sdtPr>
    <w:sdtEndPr/>
    <w:sdtContent>
      <w:p w:rsidR="00F12F25" w:rsidRDefault="00490ADE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99312C">
          <w:rPr>
            <w:noProof/>
          </w:rPr>
          <w:t>7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D5"/>
    <w:rsid w:val="00000DC6"/>
    <w:rsid w:val="000044C7"/>
    <w:rsid w:val="0004176A"/>
    <w:rsid w:val="00044AC0"/>
    <w:rsid w:val="000E3EBE"/>
    <w:rsid w:val="000F66B0"/>
    <w:rsid w:val="001776F2"/>
    <w:rsid w:val="0018173D"/>
    <w:rsid w:val="001C237A"/>
    <w:rsid w:val="00241BBA"/>
    <w:rsid w:val="00250FA7"/>
    <w:rsid w:val="00255C43"/>
    <w:rsid w:val="00276A6A"/>
    <w:rsid w:val="00280669"/>
    <w:rsid w:val="002A42E1"/>
    <w:rsid w:val="002E6E21"/>
    <w:rsid w:val="003075EA"/>
    <w:rsid w:val="00334820"/>
    <w:rsid w:val="00336C71"/>
    <w:rsid w:val="0034284A"/>
    <w:rsid w:val="00362118"/>
    <w:rsid w:val="003929B7"/>
    <w:rsid w:val="00395194"/>
    <w:rsid w:val="00397C9B"/>
    <w:rsid w:val="003D483B"/>
    <w:rsid w:val="003E60D3"/>
    <w:rsid w:val="003F7F72"/>
    <w:rsid w:val="00416846"/>
    <w:rsid w:val="0044063C"/>
    <w:rsid w:val="00444D11"/>
    <w:rsid w:val="004579B5"/>
    <w:rsid w:val="004654A1"/>
    <w:rsid w:val="004800CE"/>
    <w:rsid w:val="00490ADE"/>
    <w:rsid w:val="00494DD5"/>
    <w:rsid w:val="004B0669"/>
    <w:rsid w:val="004B1A29"/>
    <w:rsid w:val="004D2ADD"/>
    <w:rsid w:val="004D7344"/>
    <w:rsid w:val="004F0F6A"/>
    <w:rsid w:val="005403D0"/>
    <w:rsid w:val="00582B73"/>
    <w:rsid w:val="00594AAE"/>
    <w:rsid w:val="005D07DB"/>
    <w:rsid w:val="005E04BB"/>
    <w:rsid w:val="0060160A"/>
    <w:rsid w:val="00607BE8"/>
    <w:rsid w:val="006270CA"/>
    <w:rsid w:val="00645E27"/>
    <w:rsid w:val="00653E21"/>
    <w:rsid w:val="0065668C"/>
    <w:rsid w:val="00681EB9"/>
    <w:rsid w:val="006A3562"/>
    <w:rsid w:val="006A3E2A"/>
    <w:rsid w:val="006C2C38"/>
    <w:rsid w:val="006C5B0D"/>
    <w:rsid w:val="00713036"/>
    <w:rsid w:val="00721939"/>
    <w:rsid w:val="00740EFF"/>
    <w:rsid w:val="00752118"/>
    <w:rsid w:val="007A0519"/>
    <w:rsid w:val="007E102F"/>
    <w:rsid w:val="007E3EFE"/>
    <w:rsid w:val="00803E37"/>
    <w:rsid w:val="00813CD4"/>
    <w:rsid w:val="008140C9"/>
    <w:rsid w:val="0084674A"/>
    <w:rsid w:val="00861A08"/>
    <w:rsid w:val="00885205"/>
    <w:rsid w:val="00890685"/>
    <w:rsid w:val="00892A47"/>
    <w:rsid w:val="008F347F"/>
    <w:rsid w:val="008F4B09"/>
    <w:rsid w:val="009124F3"/>
    <w:rsid w:val="00927466"/>
    <w:rsid w:val="00976235"/>
    <w:rsid w:val="0099312C"/>
    <w:rsid w:val="009A2AF1"/>
    <w:rsid w:val="009C3247"/>
    <w:rsid w:val="00A456FC"/>
    <w:rsid w:val="00A46D59"/>
    <w:rsid w:val="00A54D82"/>
    <w:rsid w:val="00A80DD2"/>
    <w:rsid w:val="00AA49F3"/>
    <w:rsid w:val="00AB45D0"/>
    <w:rsid w:val="00AB74D1"/>
    <w:rsid w:val="00AB7FD0"/>
    <w:rsid w:val="00AE19F4"/>
    <w:rsid w:val="00AF6A1A"/>
    <w:rsid w:val="00BE7598"/>
    <w:rsid w:val="00BF56F8"/>
    <w:rsid w:val="00C121A8"/>
    <w:rsid w:val="00C136CE"/>
    <w:rsid w:val="00C152B3"/>
    <w:rsid w:val="00C355CD"/>
    <w:rsid w:val="00C50A3D"/>
    <w:rsid w:val="00C629E7"/>
    <w:rsid w:val="00C646E2"/>
    <w:rsid w:val="00C71EB2"/>
    <w:rsid w:val="00C90227"/>
    <w:rsid w:val="00C95154"/>
    <w:rsid w:val="00CB6440"/>
    <w:rsid w:val="00CC03CB"/>
    <w:rsid w:val="00CC3AEE"/>
    <w:rsid w:val="00CF4AAE"/>
    <w:rsid w:val="00D53E14"/>
    <w:rsid w:val="00D67D09"/>
    <w:rsid w:val="00D82A7C"/>
    <w:rsid w:val="00D84D73"/>
    <w:rsid w:val="00D96BF0"/>
    <w:rsid w:val="00DD2991"/>
    <w:rsid w:val="00DF10A9"/>
    <w:rsid w:val="00E173B1"/>
    <w:rsid w:val="00E2121D"/>
    <w:rsid w:val="00E94269"/>
    <w:rsid w:val="00EC1AE9"/>
    <w:rsid w:val="00EE36CF"/>
    <w:rsid w:val="00EE3C52"/>
    <w:rsid w:val="00EE4DEE"/>
    <w:rsid w:val="00EF6B9C"/>
    <w:rsid w:val="00F12F25"/>
    <w:rsid w:val="00F13EAB"/>
    <w:rsid w:val="00F2295B"/>
    <w:rsid w:val="00F239DE"/>
    <w:rsid w:val="00F4188A"/>
    <w:rsid w:val="00F616AB"/>
    <w:rsid w:val="00F62BF4"/>
    <w:rsid w:val="00F96DE2"/>
    <w:rsid w:val="00F97351"/>
    <w:rsid w:val="00FA2D31"/>
    <w:rsid w:val="00FC357D"/>
    <w:rsid w:val="00FC5D82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03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3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DC32-ADA9-44A4-8B35-8991A3EE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КОНТОРА</cp:lastModifiedBy>
  <cp:revision>8</cp:revision>
  <dcterms:created xsi:type="dcterms:W3CDTF">2023-11-27T12:12:00Z</dcterms:created>
  <dcterms:modified xsi:type="dcterms:W3CDTF">2023-12-13T13:03:00Z</dcterms:modified>
</cp:coreProperties>
</file>