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18" w:rsidRPr="009A1182" w:rsidRDefault="00F64918" w:rsidP="00F6491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1182">
        <w:rPr>
          <w:rFonts w:ascii="Times New Roman" w:hAnsi="Times New Roman"/>
          <w:sz w:val="28"/>
          <w:szCs w:val="28"/>
        </w:rPr>
        <w:t>ПСКОВСКАЯ ОБЛАСТЬ</w:t>
      </w:r>
    </w:p>
    <w:p w:rsidR="00F64918" w:rsidRPr="009A1182" w:rsidRDefault="00F64918" w:rsidP="00F6491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1182">
        <w:rPr>
          <w:rFonts w:ascii="Times New Roman" w:hAnsi="Times New Roman"/>
          <w:sz w:val="28"/>
          <w:szCs w:val="28"/>
        </w:rPr>
        <w:t>ДЕДОВИЧСКИЙ РАЙОН</w:t>
      </w:r>
    </w:p>
    <w:p w:rsidR="00F64918" w:rsidRPr="009A1182" w:rsidRDefault="00F64918" w:rsidP="00F6491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1182">
        <w:rPr>
          <w:rFonts w:ascii="Times New Roman" w:hAnsi="Times New Roman"/>
          <w:sz w:val="28"/>
          <w:szCs w:val="28"/>
        </w:rPr>
        <w:t>МУНИЦИПАЛЬНОЕ ОБРАЗОВАНИЕ «ВЯЗЬЕВСКАЯ ВОЛОСТЬ»</w:t>
      </w:r>
    </w:p>
    <w:p w:rsidR="00F64918" w:rsidRPr="009A1182" w:rsidRDefault="00F64918" w:rsidP="00F6491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64918" w:rsidRPr="009A1182" w:rsidRDefault="00F64918" w:rsidP="00F6491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1182">
        <w:rPr>
          <w:rFonts w:ascii="Times New Roman" w:hAnsi="Times New Roman"/>
          <w:sz w:val="28"/>
          <w:szCs w:val="28"/>
        </w:rPr>
        <w:t>АДМИНИСТРАЦИЯ СЕЛЬСКОГО ПОСЕЛЕНИЯ</w:t>
      </w:r>
    </w:p>
    <w:p w:rsidR="00F64918" w:rsidRPr="009A1182" w:rsidRDefault="00F64918" w:rsidP="00F6491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1182">
        <w:rPr>
          <w:rFonts w:ascii="Times New Roman" w:hAnsi="Times New Roman"/>
          <w:sz w:val="28"/>
          <w:szCs w:val="28"/>
        </w:rPr>
        <w:t>«ВЯЗЬЕВСКАЯ  ВОЛОСТЬ»</w:t>
      </w:r>
    </w:p>
    <w:p w:rsidR="00F64918" w:rsidRPr="009A1182" w:rsidRDefault="00F64918" w:rsidP="00F6491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64918" w:rsidRPr="009A1182" w:rsidRDefault="001A12D6" w:rsidP="00E966E7">
      <w:pPr>
        <w:pStyle w:val="a3"/>
        <w:rPr>
          <w:rFonts w:ascii="Times New Roman" w:hAnsi="Times New Roman"/>
          <w:sz w:val="28"/>
          <w:szCs w:val="28"/>
        </w:rPr>
      </w:pPr>
      <w:r w:rsidRPr="009A1182">
        <w:rPr>
          <w:rFonts w:ascii="Times New Roman" w:hAnsi="Times New Roman"/>
          <w:sz w:val="28"/>
          <w:szCs w:val="28"/>
        </w:rPr>
        <w:t xml:space="preserve">    </w:t>
      </w:r>
      <w:r w:rsidR="009A1182">
        <w:rPr>
          <w:rFonts w:ascii="Times New Roman" w:hAnsi="Times New Roman"/>
          <w:sz w:val="28"/>
          <w:szCs w:val="28"/>
        </w:rPr>
        <w:t xml:space="preserve">             </w:t>
      </w:r>
      <w:r w:rsidRPr="009A1182">
        <w:rPr>
          <w:rFonts w:ascii="Times New Roman" w:hAnsi="Times New Roman"/>
          <w:sz w:val="28"/>
          <w:szCs w:val="28"/>
        </w:rPr>
        <w:t xml:space="preserve">             </w:t>
      </w:r>
      <w:r w:rsidR="009A1182">
        <w:rPr>
          <w:rFonts w:ascii="Times New Roman" w:hAnsi="Times New Roman"/>
          <w:sz w:val="28"/>
          <w:szCs w:val="28"/>
        </w:rPr>
        <w:t xml:space="preserve">         </w:t>
      </w:r>
      <w:r w:rsidRPr="009A1182">
        <w:rPr>
          <w:rFonts w:ascii="Times New Roman" w:hAnsi="Times New Roman"/>
          <w:sz w:val="28"/>
          <w:szCs w:val="28"/>
        </w:rPr>
        <w:t xml:space="preserve">   </w:t>
      </w:r>
      <w:r w:rsidR="00F64918" w:rsidRPr="009A1182">
        <w:rPr>
          <w:rFonts w:ascii="Times New Roman" w:hAnsi="Times New Roman"/>
          <w:sz w:val="28"/>
          <w:szCs w:val="28"/>
        </w:rPr>
        <w:t>ПОСТАНОВЛЕНИЕ</w:t>
      </w:r>
      <w:r w:rsidRPr="009A1182">
        <w:rPr>
          <w:rFonts w:ascii="Times New Roman" w:hAnsi="Times New Roman"/>
          <w:sz w:val="28"/>
          <w:szCs w:val="28"/>
        </w:rPr>
        <w:t xml:space="preserve">       </w:t>
      </w:r>
      <w:r w:rsidR="009A1182">
        <w:rPr>
          <w:rFonts w:ascii="Times New Roman" w:hAnsi="Times New Roman"/>
          <w:sz w:val="28"/>
          <w:szCs w:val="28"/>
        </w:rPr>
        <w:t xml:space="preserve">               </w:t>
      </w:r>
      <w:r w:rsidRPr="009A1182">
        <w:rPr>
          <w:rFonts w:ascii="Times New Roman" w:hAnsi="Times New Roman"/>
          <w:sz w:val="28"/>
          <w:szCs w:val="28"/>
        </w:rPr>
        <w:t xml:space="preserve">    </w:t>
      </w:r>
    </w:p>
    <w:p w:rsidR="00C453F8" w:rsidRPr="009A1182" w:rsidRDefault="00C453F8" w:rsidP="00E966E7">
      <w:pPr>
        <w:rPr>
          <w:color w:val="auto"/>
        </w:rPr>
      </w:pPr>
    </w:p>
    <w:p w:rsidR="00C453F8" w:rsidRPr="009A1182" w:rsidRDefault="004B437E" w:rsidP="00C453F8">
      <w:pPr>
        <w:rPr>
          <w:color w:val="auto"/>
        </w:rPr>
      </w:pPr>
      <w:r w:rsidRPr="009A1182">
        <w:rPr>
          <w:color w:val="auto"/>
        </w:rPr>
        <w:t>о</w:t>
      </w:r>
      <w:r w:rsidR="00C453F8" w:rsidRPr="009A1182">
        <w:rPr>
          <w:color w:val="auto"/>
        </w:rPr>
        <w:t>т</w:t>
      </w:r>
      <w:r w:rsidR="00E966E7">
        <w:rPr>
          <w:color w:val="auto"/>
        </w:rPr>
        <w:t xml:space="preserve"> 30.03.2022  №  7</w:t>
      </w:r>
    </w:p>
    <w:p w:rsidR="00C453F8" w:rsidRPr="009A1182" w:rsidRDefault="004B437E" w:rsidP="00C453F8">
      <w:pPr>
        <w:rPr>
          <w:color w:val="auto"/>
        </w:rPr>
      </w:pPr>
      <w:r w:rsidRPr="009A1182">
        <w:rPr>
          <w:color w:val="auto"/>
        </w:rPr>
        <w:t>д.</w:t>
      </w:r>
      <w:r w:rsidR="0089174E" w:rsidRPr="009A1182">
        <w:rPr>
          <w:color w:val="auto"/>
        </w:rPr>
        <w:t xml:space="preserve"> </w:t>
      </w:r>
      <w:proofErr w:type="spellStart"/>
      <w:r w:rsidRPr="009A1182">
        <w:rPr>
          <w:color w:val="auto"/>
        </w:rPr>
        <w:t>Погостище</w:t>
      </w:r>
      <w:proofErr w:type="spellEnd"/>
    </w:p>
    <w:p w:rsidR="004B437E" w:rsidRPr="009A1182" w:rsidRDefault="004B437E" w:rsidP="00C453F8">
      <w:pPr>
        <w:rPr>
          <w:color w:val="auto"/>
        </w:rPr>
      </w:pPr>
    </w:p>
    <w:p w:rsidR="009A1182" w:rsidRDefault="004B07FD" w:rsidP="004933B0">
      <w:pPr>
        <w:jc w:val="center"/>
      </w:pPr>
      <w:r w:rsidRPr="009A1182">
        <w:rPr>
          <w:color w:val="auto"/>
        </w:rPr>
        <w:t xml:space="preserve">О внесении изменений </w:t>
      </w:r>
      <w:r w:rsidR="004933B0" w:rsidRPr="009A1182">
        <w:rPr>
          <w:color w:val="auto"/>
        </w:rPr>
        <w:t xml:space="preserve">в </w:t>
      </w:r>
      <w:r w:rsidR="004933B0" w:rsidRPr="009A1182">
        <w:t>форму договора на размещение нестационарного</w:t>
      </w:r>
      <w:r w:rsidR="004933B0" w:rsidRPr="004933B0">
        <w:t xml:space="preserve"> торгового объекта на территории муниципального образования </w:t>
      </w:r>
    </w:p>
    <w:p w:rsidR="009C6644" w:rsidRPr="004933B0" w:rsidRDefault="004933B0" w:rsidP="004933B0">
      <w:pPr>
        <w:jc w:val="center"/>
        <w:rPr>
          <w:color w:val="auto"/>
        </w:rPr>
      </w:pPr>
      <w:r w:rsidRPr="004933B0">
        <w:t>«</w:t>
      </w:r>
      <w:proofErr w:type="spellStart"/>
      <w:r w:rsidRPr="004933B0">
        <w:t>Вязьевская</w:t>
      </w:r>
      <w:proofErr w:type="spellEnd"/>
      <w:r w:rsidRPr="004933B0">
        <w:t xml:space="preserve"> волость»</w:t>
      </w:r>
    </w:p>
    <w:p w:rsidR="00C453F8" w:rsidRPr="004B07FD" w:rsidRDefault="00C453F8" w:rsidP="00C453F8">
      <w:pPr>
        <w:ind w:left="709"/>
        <w:jc w:val="center"/>
        <w:rPr>
          <w:color w:val="auto"/>
          <w:sz w:val="24"/>
          <w:szCs w:val="24"/>
        </w:rPr>
      </w:pPr>
    </w:p>
    <w:p w:rsidR="008B20B5" w:rsidRPr="00332D8A" w:rsidRDefault="005D3C43" w:rsidP="008B20B5">
      <w:pPr>
        <w:ind w:firstLine="708"/>
        <w:jc w:val="both"/>
        <w:rPr>
          <w:color w:val="auto"/>
        </w:rPr>
      </w:pPr>
      <w:proofErr w:type="gramStart"/>
      <w:r w:rsidRPr="00332D8A">
        <w:rPr>
          <w:color w:val="auto"/>
        </w:rPr>
        <w:t>В соответствии</w:t>
      </w:r>
      <w:r w:rsidRPr="00332D8A">
        <w:t xml:space="preserve"> с Федеральным законом от 06.10.2003 №131-ФЗ «Об общих принципах организации местного самоуправления в Российской Федерации и пунктом 2.18 Положения о порядке разработки и утверждения органами местного самоуправления городских округов, городских и сельских поселений Псковской области схем размещения нестационарных торговых объектов», утвержденного приказом Государственного комитета Псковской области по экономическому развитию, промышленности и торговле от 16.02.2011 № 55</w:t>
      </w:r>
      <w:r w:rsidR="00A66379">
        <w:t xml:space="preserve">, </w:t>
      </w:r>
      <w:r w:rsidR="00C453F8" w:rsidRPr="00332D8A">
        <w:rPr>
          <w:color w:val="auto"/>
        </w:rPr>
        <w:t>Администрация</w:t>
      </w:r>
      <w:r w:rsidR="00F64918" w:rsidRPr="00332D8A">
        <w:rPr>
          <w:color w:val="auto"/>
        </w:rPr>
        <w:t xml:space="preserve"> сельского поселения</w:t>
      </w:r>
      <w:proofErr w:type="gramEnd"/>
      <w:r w:rsidR="00F64918" w:rsidRPr="00332D8A">
        <w:rPr>
          <w:color w:val="auto"/>
        </w:rPr>
        <w:t xml:space="preserve"> «</w:t>
      </w:r>
      <w:proofErr w:type="spellStart"/>
      <w:r w:rsidR="00F64918" w:rsidRPr="00332D8A">
        <w:rPr>
          <w:color w:val="auto"/>
        </w:rPr>
        <w:t>Вязьевская</w:t>
      </w:r>
      <w:proofErr w:type="spellEnd"/>
      <w:r w:rsidR="00C453F8" w:rsidRPr="00332D8A">
        <w:rPr>
          <w:color w:val="auto"/>
        </w:rPr>
        <w:t xml:space="preserve"> волость» ПОСТАНОВЛЯЕТ:</w:t>
      </w:r>
      <w:r w:rsidR="008B20B5" w:rsidRPr="00332D8A">
        <w:rPr>
          <w:color w:val="auto"/>
        </w:rPr>
        <w:t xml:space="preserve"> </w:t>
      </w:r>
    </w:p>
    <w:p w:rsidR="00C453F8" w:rsidRPr="00332D8A" w:rsidRDefault="00C453F8" w:rsidP="004B07FD">
      <w:pPr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332D8A">
        <w:rPr>
          <w:color w:val="auto"/>
        </w:rPr>
        <w:t>Внести в</w:t>
      </w:r>
      <w:r w:rsidR="008B20B5" w:rsidRPr="00332D8A">
        <w:rPr>
          <w:color w:val="auto"/>
        </w:rPr>
        <w:t xml:space="preserve"> </w:t>
      </w:r>
      <w:r w:rsidR="008B20B5" w:rsidRPr="00332D8A">
        <w:t>форму договора на размещение нестационарного торгового объекта на территории муниципального образования «</w:t>
      </w:r>
      <w:proofErr w:type="spellStart"/>
      <w:r w:rsidR="008B20B5" w:rsidRPr="00332D8A">
        <w:t>Вязьевская</w:t>
      </w:r>
      <w:proofErr w:type="spellEnd"/>
      <w:r w:rsidR="008B20B5" w:rsidRPr="00332D8A">
        <w:t xml:space="preserve"> волость»</w:t>
      </w:r>
      <w:r w:rsidR="00970B6A" w:rsidRPr="00332D8A">
        <w:t xml:space="preserve">, утвержденную </w:t>
      </w:r>
      <w:r w:rsidR="00317F09" w:rsidRPr="00332D8A">
        <w:rPr>
          <w:color w:val="auto"/>
        </w:rPr>
        <w:t xml:space="preserve">постановлением Администрации </w:t>
      </w:r>
      <w:r w:rsidRPr="00332D8A">
        <w:rPr>
          <w:color w:val="auto"/>
        </w:rPr>
        <w:t xml:space="preserve"> </w:t>
      </w:r>
      <w:r w:rsidR="00317F09" w:rsidRPr="00332D8A">
        <w:rPr>
          <w:color w:val="auto"/>
        </w:rPr>
        <w:t>сел</w:t>
      </w:r>
      <w:r w:rsidR="00F64918" w:rsidRPr="00332D8A">
        <w:rPr>
          <w:color w:val="auto"/>
        </w:rPr>
        <w:t>ьского поселения «</w:t>
      </w:r>
      <w:proofErr w:type="spellStart"/>
      <w:r w:rsidR="00F64918" w:rsidRPr="00332D8A">
        <w:rPr>
          <w:color w:val="auto"/>
        </w:rPr>
        <w:t>Вязьевская</w:t>
      </w:r>
      <w:proofErr w:type="spellEnd"/>
      <w:r w:rsidR="00317F09" w:rsidRPr="00332D8A">
        <w:rPr>
          <w:color w:val="auto"/>
        </w:rPr>
        <w:t xml:space="preserve"> волость»</w:t>
      </w:r>
      <w:r w:rsidR="00970B6A" w:rsidRPr="00332D8A">
        <w:rPr>
          <w:color w:val="auto"/>
        </w:rPr>
        <w:t xml:space="preserve"> от 25.11.2019 № 48</w:t>
      </w:r>
      <w:r w:rsidR="004D4F23" w:rsidRPr="00332D8A">
        <w:rPr>
          <w:color w:val="auto"/>
        </w:rPr>
        <w:t>,</w:t>
      </w:r>
      <w:r w:rsidR="00317F09" w:rsidRPr="00332D8A">
        <w:rPr>
          <w:color w:val="auto"/>
        </w:rPr>
        <w:t xml:space="preserve"> </w:t>
      </w:r>
      <w:r w:rsidR="00DE0499" w:rsidRPr="00332D8A">
        <w:rPr>
          <w:color w:val="auto"/>
        </w:rPr>
        <w:t>следующие</w:t>
      </w:r>
      <w:r w:rsidR="00970B6A" w:rsidRPr="00332D8A">
        <w:rPr>
          <w:color w:val="auto"/>
        </w:rPr>
        <w:t xml:space="preserve"> изменения</w:t>
      </w:r>
      <w:r w:rsidR="0077346D" w:rsidRPr="00332D8A">
        <w:rPr>
          <w:color w:val="auto"/>
        </w:rPr>
        <w:t xml:space="preserve">: </w:t>
      </w:r>
    </w:p>
    <w:p w:rsidR="0077346D" w:rsidRPr="00332D8A" w:rsidRDefault="00970B6A" w:rsidP="004B07FD">
      <w:pPr>
        <w:numPr>
          <w:ilvl w:val="1"/>
          <w:numId w:val="1"/>
        </w:numPr>
        <w:jc w:val="both"/>
        <w:rPr>
          <w:color w:val="auto"/>
        </w:rPr>
      </w:pPr>
      <w:r w:rsidRPr="00332D8A">
        <w:rPr>
          <w:color w:val="auto"/>
        </w:rPr>
        <w:t>Пункт 4.1.</w:t>
      </w:r>
      <w:r w:rsidR="0077346D" w:rsidRPr="00332D8A">
        <w:rPr>
          <w:color w:val="auto"/>
        </w:rPr>
        <w:t xml:space="preserve"> изложить в следующей редакции:</w:t>
      </w:r>
    </w:p>
    <w:p w:rsidR="00332D8A" w:rsidRPr="00332D8A" w:rsidRDefault="00422275" w:rsidP="00332D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53F8" w:rsidRPr="00332D8A">
        <w:rPr>
          <w:sz w:val="28"/>
          <w:szCs w:val="28"/>
        </w:rPr>
        <w:t>«</w:t>
      </w:r>
      <w:r w:rsidR="00970B6A" w:rsidRPr="00332D8A">
        <w:rPr>
          <w:sz w:val="28"/>
          <w:szCs w:val="28"/>
        </w:rPr>
        <w:t xml:space="preserve">4.1. </w:t>
      </w:r>
      <w:r w:rsidR="00332D8A" w:rsidRPr="00332D8A">
        <w:rPr>
          <w:sz w:val="28"/>
          <w:szCs w:val="28"/>
        </w:rPr>
        <w:t>Настоящий договор заключается сроком на 7 (семь) лет, с правом пролонгации неограниченное число раз. Договор продлевается без проведения торгов»</w:t>
      </w:r>
      <w:proofErr w:type="gramStart"/>
      <w:r w:rsidR="00332D8A" w:rsidRPr="00332D8A">
        <w:rPr>
          <w:sz w:val="28"/>
          <w:szCs w:val="28"/>
        </w:rPr>
        <w:t>.»</w:t>
      </w:r>
      <w:proofErr w:type="gramEnd"/>
      <w:r w:rsidR="009A7D53">
        <w:rPr>
          <w:sz w:val="28"/>
          <w:szCs w:val="28"/>
        </w:rPr>
        <w:t>.</w:t>
      </w:r>
    </w:p>
    <w:p w:rsidR="00C453F8" w:rsidRPr="00332D8A" w:rsidRDefault="00C453F8" w:rsidP="004B07FD">
      <w:pPr>
        <w:ind w:firstLine="708"/>
        <w:jc w:val="both"/>
        <w:rPr>
          <w:color w:val="auto"/>
        </w:rPr>
      </w:pPr>
      <w:r w:rsidRPr="00332D8A">
        <w:rPr>
          <w:color w:val="auto"/>
        </w:rPr>
        <w:t>2. Обнародовать настоящее постановление.</w:t>
      </w:r>
    </w:p>
    <w:p w:rsidR="004B437E" w:rsidRDefault="004B437E" w:rsidP="00F64918">
      <w:pPr>
        <w:ind w:firstLine="708"/>
        <w:rPr>
          <w:color w:val="auto"/>
        </w:rPr>
      </w:pPr>
    </w:p>
    <w:p w:rsidR="003E070E" w:rsidRPr="00332D8A" w:rsidRDefault="003E070E" w:rsidP="00F64918">
      <w:pPr>
        <w:ind w:firstLine="708"/>
        <w:rPr>
          <w:color w:val="auto"/>
        </w:rPr>
      </w:pPr>
    </w:p>
    <w:p w:rsidR="00C453F8" w:rsidRPr="00332D8A" w:rsidRDefault="00C453F8" w:rsidP="00C453F8">
      <w:pPr>
        <w:ind w:firstLine="708"/>
        <w:rPr>
          <w:color w:val="auto"/>
        </w:rPr>
      </w:pPr>
      <w:r w:rsidRPr="00332D8A">
        <w:rPr>
          <w:color w:val="auto"/>
        </w:rPr>
        <w:t>Глава сельского поселения</w:t>
      </w:r>
    </w:p>
    <w:p w:rsidR="00C453F8" w:rsidRPr="00332D8A" w:rsidRDefault="00C453F8" w:rsidP="00C453F8">
      <w:pPr>
        <w:tabs>
          <w:tab w:val="left" w:pos="8110"/>
        </w:tabs>
        <w:ind w:firstLine="708"/>
        <w:rPr>
          <w:color w:val="auto"/>
        </w:rPr>
      </w:pPr>
      <w:r w:rsidRPr="00332D8A">
        <w:rPr>
          <w:color w:val="auto"/>
        </w:rPr>
        <w:t>«</w:t>
      </w:r>
      <w:proofErr w:type="spellStart"/>
      <w:r w:rsidR="00F64918" w:rsidRPr="00332D8A">
        <w:rPr>
          <w:color w:val="auto"/>
        </w:rPr>
        <w:t>Вязьевская</w:t>
      </w:r>
      <w:proofErr w:type="spellEnd"/>
      <w:r w:rsidR="00F64918" w:rsidRPr="00332D8A">
        <w:rPr>
          <w:color w:val="auto"/>
        </w:rPr>
        <w:t xml:space="preserve"> </w:t>
      </w:r>
      <w:r w:rsidRPr="00332D8A">
        <w:rPr>
          <w:color w:val="auto"/>
        </w:rPr>
        <w:t xml:space="preserve"> волость»</w:t>
      </w:r>
      <w:r w:rsidR="00F64918" w:rsidRPr="00332D8A">
        <w:rPr>
          <w:color w:val="auto"/>
        </w:rPr>
        <w:t xml:space="preserve">                  </w:t>
      </w:r>
      <w:r w:rsidR="004B07FD" w:rsidRPr="00332D8A">
        <w:rPr>
          <w:color w:val="auto"/>
        </w:rPr>
        <w:t xml:space="preserve">                                 </w:t>
      </w:r>
      <w:r w:rsidR="00F64918" w:rsidRPr="00332D8A">
        <w:rPr>
          <w:color w:val="auto"/>
        </w:rPr>
        <w:t xml:space="preserve">             А.Д.</w:t>
      </w:r>
      <w:r w:rsidR="006055C8" w:rsidRPr="00332D8A">
        <w:rPr>
          <w:color w:val="auto"/>
        </w:rPr>
        <w:t xml:space="preserve"> </w:t>
      </w:r>
      <w:proofErr w:type="spellStart"/>
      <w:r w:rsidR="00F64918" w:rsidRPr="00332D8A">
        <w:rPr>
          <w:color w:val="auto"/>
        </w:rPr>
        <w:t>Дубрянин</w:t>
      </w:r>
      <w:proofErr w:type="spellEnd"/>
    </w:p>
    <w:sectPr w:rsidR="00C453F8" w:rsidRPr="00332D8A" w:rsidSect="004B437E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6B98"/>
    <w:multiLevelType w:val="multilevel"/>
    <w:tmpl w:val="ADA89B6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3F8"/>
    <w:rsid w:val="000148FE"/>
    <w:rsid w:val="001A12D6"/>
    <w:rsid w:val="001E7057"/>
    <w:rsid w:val="002170B5"/>
    <w:rsid w:val="002525C9"/>
    <w:rsid w:val="00317F09"/>
    <w:rsid w:val="00332D8A"/>
    <w:rsid w:val="003E070E"/>
    <w:rsid w:val="00406CEE"/>
    <w:rsid w:val="00422275"/>
    <w:rsid w:val="004933B0"/>
    <w:rsid w:val="004A1F7B"/>
    <w:rsid w:val="004B07FD"/>
    <w:rsid w:val="004B437E"/>
    <w:rsid w:val="004D4F23"/>
    <w:rsid w:val="00557DFA"/>
    <w:rsid w:val="005829CF"/>
    <w:rsid w:val="005C7C39"/>
    <w:rsid w:val="005D3C43"/>
    <w:rsid w:val="00600EC3"/>
    <w:rsid w:val="006055C8"/>
    <w:rsid w:val="006E464B"/>
    <w:rsid w:val="0077346D"/>
    <w:rsid w:val="007F0570"/>
    <w:rsid w:val="0089174E"/>
    <w:rsid w:val="008B20B5"/>
    <w:rsid w:val="008D4BC0"/>
    <w:rsid w:val="008E500C"/>
    <w:rsid w:val="00931DC7"/>
    <w:rsid w:val="009340AA"/>
    <w:rsid w:val="00970B6A"/>
    <w:rsid w:val="009A1182"/>
    <w:rsid w:val="009A7D53"/>
    <w:rsid w:val="009C6644"/>
    <w:rsid w:val="00A14A0A"/>
    <w:rsid w:val="00A66379"/>
    <w:rsid w:val="00A96AC3"/>
    <w:rsid w:val="00B60337"/>
    <w:rsid w:val="00B87758"/>
    <w:rsid w:val="00C453F8"/>
    <w:rsid w:val="00D02201"/>
    <w:rsid w:val="00D57497"/>
    <w:rsid w:val="00DA3C03"/>
    <w:rsid w:val="00DA6CD3"/>
    <w:rsid w:val="00DE0499"/>
    <w:rsid w:val="00E632DD"/>
    <w:rsid w:val="00E966E7"/>
    <w:rsid w:val="00E97009"/>
    <w:rsid w:val="00EA129A"/>
    <w:rsid w:val="00EC47C9"/>
    <w:rsid w:val="00F64918"/>
    <w:rsid w:val="00FA133C"/>
    <w:rsid w:val="00FE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3F8"/>
    <w:rPr>
      <w:color w:val="000000"/>
      <w:spacing w:val="-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453F8"/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8D4BC0"/>
    <w:rPr>
      <w:color w:val="0000FF"/>
      <w:u w:val="single"/>
    </w:rPr>
  </w:style>
  <w:style w:type="character" w:customStyle="1" w:styleId="hl">
    <w:name w:val="hl"/>
    <w:basedOn w:val="a0"/>
    <w:rsid w:val="00B60337"/>
  </w:style>
  <w:style w:type="paragraph" w:customStyle="1" w:styleId="ConsPlusNormal">
    <w:name w:val="ConsPlusNormal"/>
    <w:rsid w:val="00332D8A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Администравция Дедовичского района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</dc:creator>
  <cp:lastModifiedBy>DNS</cp:lastModifiedBy>
  <cp:revision>16</cp:revision>
  <cp:lastPrinted>2022-03-30T07:27:00Z</cp:lastPrinted>
  <dcterms:created xsi:type="dcterms:W3CDTF">2022-03-05T08:19:00Z</dcterms:created>
  <dcterms:modified xsi:type="dcterms:W3CDTF">2022-03-30T07:27:00Z</dcterms:modified>
</cp:coreProperties>
</file>