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  <w:rPr>
          <w:sz w:val="28"/>
        </w:rPr>
      </w:pPr>
      <w:r>
        <w:rPr>
          <w:sz w:val="28"/>
        </w:rPr>
        <w:t>ПСКОВСКАЯ ОБЛАСТЬ</w:t>
      </w:r>
    </w:p>
    <w:p w14:paraId="02000000">
      <w:pPr>
        <w:ind/>
        <w:jc w:val="center"/>
        <w:rPr>
          <w:sz w:val="28"/>
        </w:rPr>
      </w:pPr>
      <w:r>
        <w:rPr>
          <w:sz w:val="28"/>
        </w:rPr>
        <w:t>МУНИЦИПАЛЬНОЕ ОБРАЗОВАНИЕ «ДЕДОВИЧИ»</w:t>
      </w:r>
    </w:p>
    <w:p w14:paraId="03000000">
      <w:pPr>
        <w:ind/>
        <w:jc w:val="center"/>
        <w:rPr>
          <w:sz w:val="28"/>
        </w:rPr>
      </w:pPr>
      <w:r>
        <w:rPr>
          <w:sz w:val="28"/>
        </w:rPr>
        <w:t>ГЛАВА ГОРОДСКОГО ПОСЕЛЕНИЯ «ДЕДОВИЧИ»</w:t>
      </w:r>
    </w:p>
    <w:p w14:paraId="04000000">
      <w:pPr>
        <w:ind/>
        <w:jc w:val="center"/>
        <w:rPr>
          <w:sz w:val="28"/>
        </w:rPr>
      </w:pPr>
    </w:p>
    <w:p w14:paraId="05000000">
      <w:pPr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6000000">
      <w:pPr>
        <w:ind/>
        <w:jc w:val="center"/>
        <w:rPr>
          <w:sz w:val="28"/>
        </w:rPr>
      </w:pPr>
    </w:p>
    <w:p w14:paraId="07000000">
      <w:pPr>
        <w:rPr>
          <w:sz w:val="28"/>
        </w:rPr>
      </w:pPr>
    </w:p>
    <w:p w14:paraId="08000000">
      <w:pPr>
        <w:rPr>
          <w:sz w:val="28"/>
        </w:rPr>
      </w:pPr>
      <w:r>
        <w:rPr>
          <w:sz w:val="28"/>
        </w:rPr>
        <w:t>от 24</w:t>
      </w:r>
      <w:r>
        <w:rPr>
          <w:sz w:val="28"/>
        </w:rPr>
        <w:t>.09</w:t>
      </w:r>
      <w:r>
        <w:rPr>
          <w:sz w:val="28"/>
        </w:rPr>
        <w:t>.2024</w:t>
      </w:r>
      <w:r>
        <w:rPr>
          <w:sz w:val="28"/>
        </w:rPr>
        <w:t xml:space="preserve"> </w:t>
      </w:r>
      <w:r>
        <w:rPr>
          <w:sz w:val="28"/>
        </w:rPr>
        <w:t xml:space="preserve"> №</w:t>
      </w:r>
      <w:r>
        <w:rPr>
          <w:sz w:val="28"/>
        </w:rPr>
        <w:t xml:space="preserve"> 20</w:t>
      </w:r>
    </w:p>
    <w:p w14:paraId="09000000">
      <w:pPr>
        <w:rPr>
          <w:sz w:val="28"/>
        </w:rPr>
      </w:pPr>
      <w:r>
        <w:rPr>
          <w:sz w:val="28"/>
        </w:rPr>
        <w:t>р</w:t>
      </w:r>
      <w:r>
        <w:rPr>
          <w:sz w:val="28"/>
        </w:rPr>
        <w:t>п. Дедовичи</w:t>
      </w:r>
    </w:p>
    <w:p w14:paraId="0A000000">
      <w:pPr>
        <w:rPr>
          <w:sz w:val="28"/>
        </w:rPr>
      </w:pPr>
    </w:p>
    <w:p w14:paraId="0B000000">
      <w:pPr>
        <w:rPr>
          <w:sz w:val="28"/>
        </w:rPr>
      </w:pPr>
    </w:p>
    <w:p w14:paraId="0C000000">
      <w:pPr>
        <w:pStyle w:val="Style_1"/>
        <w:spacing w:after="0"/>
        <w:ind/>
        <w:rPr>
          <w:sz w:val="28"/>
        </w:rPr>
      </w:pPr>
      <w:r>
        <w:rPr>
          <w:sz w:val="28"/>
        </w:rPr>
        <w:t>О переносе даты и времени тридцатого</w:t>
      </w:r>
      <w:r>
        <w:br/>
      </w:r>
      <w:r>
        <w:rPr>
          <w:sz w:val="28"/>
        </w:rPr>
        <w:t xml:space="preserve">внеочередного заседания </w:t>
      </w:r>
      <w:r>
        <w:rPr>
          <w:sz w:val="28"/>
        </w:rPr>
        <w:t>Собрания</w:t>
      </w:r>
      <w:r>
        <w:rPr>
          <w:sz w:val="28"/>
        </w:rPr>
        <w:t xml:space="preserve"> </w:t>
      </w:r>
    </w:p>
    <w:p w14:paraId="0D000000">
      <w:pPr>
        <w:pStyle w:val="Style_1"/>
        <w:spacing w:after="0"/>
        <w:ind/>
        <w:rPr>
          <w:caps w:val="1"/>
          <w:sz w:val="28"/>
        </w:rPr>
      </w:pPr>
      <w:r>
        <w:rPr>
          <w:sz w:val="28"/>
        </w:rPr>
        <w:t xml:space="preserve">депутатов </w:t>
      </w:r>
      <w:r>
        <w:rPr>
          <w:sz w:val="28"/>
        </w:rPr>
        <w:t xml:space="preserve">городского поселения </w:t>
      </w:r>
      <w:r>
        <w:rPr>
          <w:sz w:val="28"/>
        </w:rPr>
        <w:t>«</w:t>
      </w:r>
      <w:r>
        <w:rPr>
          <w:sz w:val="28"/>
        </w:rPr>
        <w:t>Дедовичи</w:t>
      </w:r>
      <w:r>
        <w:rPr>
          <w:sz w:val="28"/>
        </w:rPr>
        <w:t>»</w:t>
      </w:r>
    </w:p>
    <w:p w14:paraId="0E000000">
      <w:pPr>
        <w:pStyle w:val="Style_1"/>
        <w:rPr>
          <w:sz w:val="28"/>
        </w:rPr>
      </w:pPr>
    </w:p>
    <w:p w14:paraId="0F000000">
      <w:pPr>
        <w:ind w:firstLine="540" w:left="0"/>
        <w:jc w:val="both"/>
        <w:rPr>
          <w:sz w:val="28"/>
        </w:rPr>
      </w:pPr>
      <w:r>
        <w:rPr>
          <w:sz w:val="28"/>
        </w:rPr>
        <w:t>В соответствии с</w:t>
      </w:r>
      <w:r>
        <w:rPr>
          <w:sz w:val="28"/>
        </w:rPr>
        <w:t>о</w:t>
      </w:r>
      <w:r>
        <w:rPr>
          <w:sz w:val="28"/>
        </w:rPr>
        <w:t xml:space="preserve"> ст.ст. 18 и 33 </w:t>
      </w:r>
      <w:r>
        <w:rPr>
          <w:sz w:val="28"/>
        </w:rPr>
        <w:t>Устав</w:t>
      </w:r>
      <w:r>
        <w:rPr>
          <w:sz w:val="28"/>
        </w:rPr>
        <w:t>а</w:t>
      </w:r>
      <w:r>
        <w:rPr>
          <w:sz w:val="28"/>
        </w:rPr>
        <w:t xml:space="preserve"> </w:t>
      </w:r>
      <w:r>
        <w:rPr>
          <w:sz w:val="28"/>
        </w:rPr>
        <w:t xml:space="preserve">муниципального образования «Дедовичи» </w:t>
      </w:r>
      <w:r>
        <w:rPr>
          <w:sz w:val="28"/>
        </w:rPr>
        <w:t>ПОСТАНОВЛЯЮ</w:t>
      </w:r>
      <w:r>
        <w:rPr>
          <w:sz w:val="28"/>
        </w:rPr>
        <w:t>:</w:t>
      </w:r>
    </w:p>
    <w:p w14:paraId="10000000">
      <w:pPr>
        <w:numPr>
          <w:ilvl w:val="0"/>
          <w:numId w:val="1"/>
        </w:numPr>
        <w:tabs>
          <w:tab w:leader="none" w:pos="0" w:val="left"/>
          <w:tab w:leader="none" w:pos="720" w:val="clear"/>
          <w:tab w:leader="none" w:pos="993" w:val="left"/>
        </w:tabs>
        <w:ind w:firstLine="567" w:left="0"/>
        <w:jc w:val="both"/>
        <w:rPr>
          <w:sz w:val="28"/>
        </w:rPr>
      </w:pPr>
      <w:r>
        <w:rPr>
          <w:sz w:val="28"/>
        </w:rPr>
        <w:t xml:space="preserve">Перенести </w:t>
      </w:r>
      <w:r>
        <w:rPr>
          <w:sz w:val="28"/>
        </w:rPr>
        <w:t>тридцатое</w:t>
      </w:r>
      <w:r>
        <w:rPr>
          <w:sz w:val="28"/>
        </w:rPr>
        <w:t xml:space="preserve"> вне</w:t>
      </w:r>
      <w:r>
        <w:rPr>
          <w:sz w:val="28"/>
        </w:rPr>
        <w:t xml:space="preserve">очередное заседание </w:t>
      </w:r>
      <w:r>
        <w:rPr>
          <w:sz w:val="28"/>
        </w:rPr>
        <w:t>Со</w:t>
      </w:r>
      <w:r>
        <w:rPr>
          <w:sz w:val="28"/>
        </w:rPr>
        <w:t>брания</w:t>
      </w:r>
      <w:r>
        <w:rPr>
          <w:sz w:val="28"/>
        </w:rPr>
        <w:t xml:space="preserve"> депутатов </w:t>
      </w:r>
      <w:r>
        <w:rPr>
          <w:sz w:val="28"/>
        </w:rPr>
        <w:t>городского</w:t>
      </w:r>
      <w:r>
        <w:rPr>
          <w:sz w:val="28"/>
        </w:rPr>
        <w:t xml:space="preserve"> поселени</w:t>
      </w:r>
      <w:r>
        <w:rPr>
          <w:sz w:val="28"/>
        </w:rPr>
        <w:t>я</w:t>
      </w:r>
      <w:r>
        <w:rPr>
          <w:sz w:val="28"/>
        </w:rPr>
        <w:t xml:space="preserve"> </w:t>
      </w:r>
      <w:r>
        <w:rPr>
          <w:sz w:val="28"/>
        </w:rPr>
        <w:t>«Дедовичи» с 24</w:t>
      </w:r>
      <w:r>
        <w:rPr>
          <w:sz w:val="28"/>
        </w:rPr>
        <w:t>.09</w:t>
      </w:r>
      <w:r>
        <w:rPr>
          <w:sz w:val="28"/>
        </w:rPr>
        <w:t>.</w:t>
      </w:r>
      <w:r>
        <w:rPr>
          <w:sz w:val="28"/>
        </w:rPr>
        <w:t>2024</w:t>
      </w:r>
      <w:r>
        <w:rPr>
          <w:sz w:val="28"/>
        </w:rPr>
        <w:t xml:space="preserve">  на 16</w:t>
      </w:r>
      <w:r>
        <w:rPr>
          <w:sz w:val="28"/>
        </w:rPr>
        <w:t>:0</w:t>
      </w:r>
      <w:r>
        <w:rPr>
          <w:sz w:val="28"/>
        </w:rPr>
        <w:t>0 часов 04</w:t>
      </w:r>
      <w:r>
        <w:rPr>
          <w:sz w:val="28"/>
        </w:rPr>
        <w:t>.10</w:t>
      </w:r>
      <w:r>
        <w:rPr>
          <w:sz w:val="28"/>
        </w:rPr>
        <w:t>.</w:t>
      </w:r>
      <w:r>
        <w:rPr>
          <w:sz w:val="28"/>
        </w:rPr>
        <w:t>2024</w:t>
      </w:r>
      <w:r>
        <w:rPr>
          <w:sz w:val="28"/>
        </w:rPr>
        <w:t>.</w:t>
      </w:r>
    </w:p>
    <w:p w14:paraId="11000000">
      <w:pPr>
        <w:numPr>
          <w:ilvl w:val="0"/>
          <w:numId w:val="1"/>
        </w:numPr>
        <w:tabs>
          <w:tab w:leader="none" w:pos="0" w:val="left"/>
          <w:tab w:leader="none" w:pos="180" w:val="left"/>
          <w:tab w:leader="none" w:pos="720" w:val="clear"/>
          <w:tab w:leader="none" w:pos="993" w:val="left"/>
        </w:tabs>
        <w:ind w:firstLine="567" w:left="0"/>
        <w:jc w:val="both"/>
        <w:rPr>
          <w:sz w:val="28"/>
        </w:rPr>
      </w:pPr>
      <w:r>
        <w:rPr>
          <w:sz w:val="28"/>
        </w:rPr>
        <w:t>Известить депутатов С</w:t>
      </w:r>
      <w:r>
        <w:rPr>
          <w:sz w:val="28"/>
        </w:rPr>
        <w:t>обрания депутатов городского</w:t>
      </w:r>
      <w:r>
        <w:rPr>
          <w:sz w:val="28"/>
        </w:rPr>
        <w:t xml:space="preserve"> поселени</w:t>
      </w:r>
      <w:r>
        <w:rPr>
          <w:sz w:val="28"/>
        </w:rPr>
        <w:t>я</w:t>
      </w:r>
      <w:r>
        <w:rPr>
          <w:sz w:val="28"/>
        </w:rPr>
        <w:t xml:space="preserve"> </w:t>
      </w:r>
      <w:r>
        <w:rPr>
          <w:sz w:val="28"/>
        </w:rPr>
        <w:t>«</w:t>
      </w:r>
      <w:r>
        <w:rPr>
          <w:sz w:val="28"/>
        </w:rPr>
        <w:t>Дедовичи</w:t>
      </w:r>
      <w:r>
        <w:rPr>
          <w:sz w:val="28"/>
        </w:rPr>
        <w:t>»</w:t>
      </w:r>
      <w:r>
        <w:rPr>
          <w:sz w:val="28"/>
        </w:rPr>
        <w:t xml:space="preserve"> о переносе даты вне</w:t>
      </w:r>
      <w:r>
        <w:rPr>
          <w:sz w:val="28"/>
        </w:rPr>
        <w:t xml:space="preserve">очередного </w:t>
      </w:r>
      <w:r>
        <w:rPr>
          <w:sz w:val="28"/>
        </w:rPr>
        <w:t>заседания.</w:t>
      </w:r>
    </w:p>
    <w:p w14:paraId="12000000">
      <w:pPr>
        <w:tabs>
          <w:tab w:leader="none" w:pos="180" w:val="left"/>
          <w:tab w:leader="none" w:pos="993" w:val="left"/>
        </w:tabs>
        <w:ind w:firstLine="0" w:left="567"/>
        <w:jc w:val="both"/>
        <w:rPr>
          <w:sz w:val="28"/>
        </w:rPr>
      </w:pPr>
    </w:p>
    <w:p w14:paraId="13000000">
      <w:pPr>
        <w:ind/>
        <w:jc w:val="both"/>
        <w:rPr>
          <w:sz w:val="28"/>
        </w:rPr>
      </w:pPr>
    </w:p>
    <w:p w14:paraId="14000000">
      <w:pPr>
        <w:ind/>
        <w:jc w:val="both"/>
        <w:rPr>
          <w:sz w:val="28"/>
        </w:rPr>
      </w:pPr>
    </w:p>
    <w:p w14:paraId="15000000">
      <w:pPr>
        <w:ind/>
        <w:jc w:val="both"/>
        <w:rPr>
          <w:sz w:val="28"/>
        </w:rPr>
      </w:pPr>
      <w:r>
        <w:rPr>
          <w:sz w:val="28"/>
        </w:rPr>
        <w:t>Глава</w:t>
      </w:r>
      <w:r>
        <w:rPr>
          <w:sz w:val="28"/>
        </w:rPr>
        <w:t xml:space="preserve"> городского </w:t>
      </w:r>
      <w:r>
        <w:rPr>
          <w:sz w:val="28"/>
        </w:rPr>
        <w:t>поселения</w:t>
      </w:r>
      <w:r>
        <w:rPr>
          <w:sz w:val="28"/>
        </w:rPr>
        <w:t xml:space="preserve"> </w:t>
      </w:r>
      <w:r>
        <w:rPr>
          <w:sz w:val="28"/>
        </w:rPr>
        <w:t xml:space="preserve">«Дедовичи»                                    Н.Ю. Елизаров            </w:t>
      </w:r>
      <w:r>
        <w:rPr>
          <w:sz w:val="28"/>
        </w:rPr>
        <w:t xml:space="preserve">    </w:t>
      </w:r>
      <w:r>
        <w:rPr>
          <w:sz w:val="28"/>
        </w:rPr>
        <w:t xml:space="preserve">   </w:t>
      </w:r>
      <w:r>
        <w:rPr>
          <w:sz w:val="28"/>
        </w:rPr>
        <w:t xml:space="preserve">             </w:t>
      </w:r>
      <w:r>
        <w:rPr>
          <w:sz w:val="28"/>
        </w:rPr>
        <w:t xml:space="preserve">                                    </w:t>
      </w:r>
    </w:p>
    <w:sectPr>
      <w:pgSz w:h="16838" w:orient="portrait" w:w="11906"/>
      <w:pgMar w:bottom="1134" w:footer="720" w:gutter="0" w:header="720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360" w:left="720"/>
      </w:pPr>
    </w:lvl>
    <w:lvl w:ilvl="1">
      <w:start w:val="1"/>
      <w:numFmt w:val="lowerLetter"/>
      <w:lvlText w:val="%2."/>
      <w:lvlJc w:val="left"/>
      <w:pPr>
        <w:tabs>
          <w:tab w:leader="none" w:pos="1440" w:val="left"/>
        </w:tabs>
        <w:ind w:hanging="360" w:left="1440"/>
      </w:pPr>
    </w:lvl>
    <w:lvl w:ilvl="2">
      <w:start w:val="1"/>
      <w:numFmt w:val="lowerRoman"/>
      <w:lvlText w:val="%3."/>
      <w:lvlJc w:val="right"/>
      <w:pPr>
        <w:tabs>
          <w:tab w:leader="none" w:pos="2160" w:val="left"/>
        </w:tabs>
        <w:ind w:hanging="18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360" w:left="2880"/>
      </w:pPr>
    </w:lvl>
    <w:lvl w:ilvl="4">
      <w:start w:val="1"/>
      <w:numFmt w:val="lowerLetter"/>
      <w:lvlText w:val="%5."/>
      <w:lvlJc w:val="left"/>
      <w:pPr>
        <w:tabs>
          <w:tab w:leader="none" w:pos="3600" w:val="left"/>
        </w:tabs>
        <w:ind w:hanging="360" w:left="3600"/>
      </w:pPr>
    </w:lvl>
    <w:lvl w:ilvl="5">
      <w:start w:val="1"/>
      <w:numFmt w:val="lowerRoman"/>
      <w:lvlText w:val="%6."/>
      <w:lvlJc w:val="right"/>
      <w:pPr>
        <w:tabs>
          <w:tab w:leader="none" w:pos="4320" w:val="left"/>
        </w:tabs>
        <w:ind w:hanging="18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360" w:left="5040"/>
      </w:pPr>
    </w:lvl>
    <w:lvl w:ilvl="7">
      <w:start w:val="1"/>
      <w:numFmt w:val="lowerLetter"/>
      <w:lvlText w:val="%8."/>
      <w:lvlJc w:val="left"/>
      <w:pPr>
        <w:tabs>
          <w:tab w:leader="none" w:pos="5760" w:val="left"/>
        </w:tabs>
        <w:ind w:hanging="360" w:left="5760"/>
      </w:pPr>
    </w:lvl>
    <w:lvl w:ilvl="8">
      <w:start w:val="1"/>
      <w:numFmt w:val="lowerRoman"/>
      <w:lvlText w:val="%9."/>
      <w:lvlJc w:val="right"/>
      <w:pPr>
        <w:tabs>
          <w:tab w:leader="none" w:pos="6480" w:val="left"/>
        </w:tabs>
        <w:ind w:hanging="18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sz w:val="24"/>
    </w:rPr>
  </w:style>
  <w:style w:default="1" w:styleId="Style_2_ch" w:type="character">
    <w:name w:val="Normal"/>
    <w:link w:val="Style_2"/>
    <w:rPr>
      <w:sz w:val="24"/>
    </w:rPr>
  </w:style>
  <w:style w:styleId="Style_3" w:type="paragraph">
    <w:name w:val="ConsPlusNormal"/>
    <w:link w:val="Style_3_ch"/>
    <w:pPr>
      <w:ind w:firstLine="720" w:left="0"/>
    </w:pPr>
    <w:rPr>
      <w:rFonts w:ascii="Arial" w:hAnsi="Arial"/>
    </w:rPr>
  </w:style>
  <w:style w:styleId="Style_3_ch" w:type="character">
    <w:name w:val="ConsPlusNormal"/>
    <w:link w:val="Style_3"/>
    <w:rPr>
      <w:rFonts w:ascii="Arial" w:hAnsi="Arial"/>
    </w:rPr>
  </w:style>
  <w:style w:styleId="Style_4" w:type="paragraph">
    <w:name w:val="toc 2"/>
    <w:next w:val="Style_2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Основной шрифт абзаца1"/>
    <w:link w:val="Style_5_ch"/>
  </w:style>
  <w:style w:styleId="Style_5_ch" w:type="character">
    <w:name w:val="Основной шрифт абзаца1"/>
    <w:link w:val="Style_5"/>
  </w:style>
  <w:style w:styleId="Style_6" w:type="paragraph">
    <w:name w:val="Указатель1"/>
    <w:basedOn w:val="Style_2"/>
    <w:link w:val="Style_6_ch"/>
  </w:style>
  <w:style w:styleId="Style_6_ch" w:type="character">
    <w:name w:val="Указатель1"/>
    <w:basedOn w:val="Style_2_ch"/>
    <w:link w:val="Style_6"/>
  </w:style>
  <w:style w:styleId="Style_7" w:type="paragraph">
    <w:name w:val="toc 4"/>
    <w:next w:val="Style_2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2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2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heading 3"/>
    <w:next w:val="Style_2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List"/>
    <w:basedOn w:val="Style_1"/>
    <w:link w:val="Style_12_ch"/>
  </w:style>
  <w:style w:styleId="Style_12_ch" w:type="character">
    <w:name w:val="List"/>
    <w:basedOn w:val="Style_1_ch"/>
    <w:link w:val="Style_12"/>
  </w:style>
  <w:style w:styleId="Style_13" w:type="paragraph">
    <w:name w:val="toc 3"/>
    <w:next w:val="Style_2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heading 5"/>
    <w:next w:val="Style_2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Absatz-Standardschriftart"/>
    <w:link w:val="Style_15_ch"/>
  </w:style>
  <w:style w:styleId="Style_15_ch" w:type="character">
    <w:name w:val="Absatz-Standardschriftart"/>
    <w:link w:val="Style_15"/>
  </w:style>
  <w:style w:styleId="Style_16" w:type="paragraph">
    <w:name w:val="WW-Absatz-Standardschriftart1"/>
    <w:link w:val="Style_16_ch"/>
  </w:style>
  <w:style w:styleId="Style_16_ch" w:type="character">
    <w:name w:val="WW-Absatz-Standardschriftart1"/>
    <w:link w:val="Style_16"/>
  </w:style>
  <w:style w:styleId="Style_17" w:type="paragraph">
    <w:name w:val="heading 1"/>
    <w:basedOn w:val="Style_2"/>
    <w:next w:val="Style_2"/>
    <w:link w:val="Style_17_ch"/>
    <w:uiPriority w:val="9"/>
    <w:qFormat/>
    <w:pPr>
      <w:keepNext w:val="1"/>
      <w:ind/>
      <w:jc w:val="center"/>
      <w:outlineLvl w:val="0"/>
    </w:pPr>
    <w:rPr>
      <w:b w:val="1"/>
      <w:sz w:val="28"/>
    </w:rPr>
  </w:style>
  <w:style w:styleId="Style_17_ch" w:type="character">
    <w:name w:val="heading 1"/>
    <w:basedOn w:val="Style_2_ch"/>
    <w:link w:val="Style_17"/>
    <w:rPr>
      <w:b w:val="1"/>
      <w:sz w:val="28"/>
    </w:rPr>
  </w:style>
  <w:style w:styleId="Style_18" w:type="paragraph">
    <w:name w:val="WW-Absatz-Standardschriftart"/>
    <w:link w:val="Style_18_ch"/>
  </w:style>
  <w:style w:styleId="Style_18_ch" w:type="character">
    <w:name w:val="WW-Absatz-Standardschriftart"/>
    <w:link w:val="Style_18"/>
  </w:style>
  <w:style w:styleId="Style_19" w:type="paragraph">
    <w:name w:val="Название1"/>
    <w:basedOn w:val="Style_2"/>
    <w:link w:val="Style_19_ch"/>
    <w:pPr>
      <w:spacing w:after="120" w:before="120"/>
      <w:ind/>
    </w:pPr>
    <w:rPr>
      <w:i w:val="1"/>
      <w:sz w:val="24"/>
    </w:rPr>
  </w:style>
  <w:style w:styleId="Style_19_ch" w:type="character">
    <w:name w:val="Название1"/>
    <w:basedOn w:val="Style_2_ch"/>
    <w:link w:val="Style_19"/>
    <w:rPr>
      <w:i w:val="1"/>
      <w:sz w:val="24"/>
    </w:rPr>
  </w:style>
  <w:style w:styleId="Style_20" w:type="paragraph">
    <w:name w:val="Hyperlink"/>
    <w:link w:val="Style_20_ch"/>
    <w:rPr>
      <w:color w:val="0000FF"/>
      <w:u w:val="single"/>
    </w:rPr>
  </w:style>
  <w:style w:styleId="Style_20_ch" w:type="character">
    <w:name w:val="Hyperlink"/>
    <w:link w:val="Style_20"/>
    <w:rPr>
      <w:color w:val="0000FF"/>
      <w:u w:val="single"/>
    </w:rPr>
  </w:style>
  <w:style w:styleId="Style_21" w:type="paragraph">
    <w:name w:val="Footnote"/>
    <w:link w:val="Style_21_ch"/>
    <w:pPr>
      <w:ind w:firstLine="851" w:left="0"/>
      <w:jc w:val="both"/>
    </w:pPr>
    <w:rPr>
      <w:rFonts w:ascii="XO Thames" w:hAnsi="XO Thames"/>
      <w:sz w:val="22"/>
    </w:rPr>
  </w:style>
  <w:style w:styleId="Style_21_ch" w:type="character">
    <w:name w:val="Footnote"/>
    <w:link w:val="Style_21"/>
    <w:rPr>
      <w:rFonts w:ascii="XO Thames" w:hAnsi="XO Thames"/>
      <w:sz w:val="22"/>
    </w:rPr>
  </w:style>
  <w:style w:styleId="Style_22" w:type="paragraph">
    <w:name w:val="toc 1"/>
    <w:next w:val="Style_2"/>
    <w:link w:val="Style_2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2_ch" w:type="character">
    <w:name w:val="toc 1"/>
    <w:link w:val="Style_22"/>
    <w:rPr>
      <w:rFonts w:ascii="XO Thames" w:hAnsi="XO Thames"/>
      <w:b w:val="1"/>
      <w:sz w:val="28"/>
    </w:rPr>
  </w:style>
  <w:style w:styleId="Style_1" w:type="paragraph">
    <w:name w:val="Body Text"/>
    <w:basedOn w:val="Style_2"/>
    <w:link w:val="Style_1_ch"/>
    <w:pPr>
      <w:spacing w:after="120" w:before="0"/>
      <w:ind/>
    </w:pPr>
  </w:style>
  <w:style w:styleId="Style_1_ch" w:type="character">
    <w:name w:val="Body Text"/>
    <w:basedOn w:val="Style_2_ch"/>
    <w:link w:val="Style_1"/>
  </w:style>
  <w:style w:styleId="Style_23" w:type="paragraph">
    <w:name w:val="Header and Footer"/>
    <w:link w:val="Style_23_ch"/>
    <w:pPr>
      <w:spacing w:line="240" w:lineRule="auto"/>
      <w:ind/>
      <w:jc w:val="both"/>
    </w:pPr>
    <w:rPr>
      <w:rFonts w:ascii="XO Thames" w:hAnsi="XO Thames"/>
      <w:sz w:val="20"/>
    </w:rPr>
  </w:style>
  <w:style w:styleId="Style_23_ch" w:type="character">
    <w:name w:val="Header and Footer"/>
    <w:link w:val="Style_23"/>
    <w:rPr>
      <w:rFonts w:ascii="XO Thames" w:hAnsi="XO Thames"/>
      <w:sz w:val="20"/>
    </w:rPr>
  </w:style>
  <w:style w:styleId="Style_24" w:type="paragraph">
    <w:name w:val="toc 9"/>
    <w:next w:val="Style_2"/>
    <w:link w:val="Style_2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4_ch" w:type="character">
    <w:name w:val="toc 9"/>
    <w:link w:val="Style_24"/>
    <w:rPr>
      <w:rFonts w:ascii="XO Thames" w:hAnsi="XO Thames"/>
      <w:sz w:val="28"/>
    </w:rPr>
  </w:style>
  <w:style w:styleId="Style_25" w:type="paragraph">
    <w:name w:val="Заголовок"/>
    <w:basedOn w:val="Style_2"/>
    <w:next w:val="Style_1"/>
    <w:link w:val="Style_25_ch"/>
    <w:pPr>
      <w:keepNext w:val="1"/>
      <w:spacing w:after="120" w:before="240"/>
      <w:ind/>
    </w:pPr>
    <w:rPr>
      <w:rFonts w:ascii="Arial" w:hAnsi="Arial"/>
      <w:sz w:val="28"/>
    </w:rPr>
  </w:style>
  <w:style w:styleId="Style_25_ch" w:type="character">
    <w:name w:val="Заголовок"/>
    <w:basedOn w:val="Style_2_ch"/>
    <w:link w:val="Style_25"/>
    <w:rPr>
      <w:rFonts w:ascii="Arial" w:hAnsi="Arial"/>
      <w:sz w:val="28"/>
    </w:rPr>
  </w:style>
  <w:style w:styleId="Style_26" w:type="paragraph">
    <w:name w:val="toc 8"/>
    <w:next w:val="Style_2"/>
    <w:link w:val="Style_2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6_ch" w:type="character">
    <w:name w:val="toc 8"/>
    <w:link w:val="Style_26"/>
    <w:rPr>
      <w:rFonts w:ascii="XO Thames" w:hAnsi="XO Thames"/>
      <w:sz w:val="28"/>
    </w:rPr>
  </w:style>
  <w:style w:styleId="Style_27" w:type="paragraph">
    <w:name w:val="WW8Num1z0"/>
    <w:link w:val="Style_27_ch"/>
    <w:rPr>
      <w:sz w:val="28"/>
    </w:rPr>
  </w:style>
  <w:style w:styleId="Style_27_ch" w:type="character">
    <w:name w:val="WW8Num1z0"/>
    <w:link w:val="Style_27"/>
    <w:rPr>
      <w:sz w:val="28"/>
    </w:rPr>
  </w:style>
  <w:style w:styleId="Style_28" w:type="paragraph">
    <w:name w:val="Символ нумерации"/>
    <w:link w:val="Style_28_ch"/>
    <w:rPr>
      <w:sz w:val="28"/>
    </w:rPr>
  </w:style>
  <w:style w:styleId="Style_28_ch" w:type="character">
    <w:name w:val="Символ нумерации"/>
    <w:link w:val="Style_28"/>
    <w:rPr>
      <w:sz w:val="28"/>
    </w:rPr>
  </w:style>
  <w:style w:styleId="Style_29" w:type="paragraph">
    <w:name w:val="toc 5"/>
    <w:next w:val="Style_2"/>
    <w:link w:val="Style_2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9_ch" w:type="character">
    <w:name w:val="toc 5"/>
    <w:link w:val="Style_29"/>
    <w:rPr>
      <w:rFonts w:ascii="XO Thames" w:hAnsi="XO Thames"/>
      <w:sz w:val="28"/>
    </w:rPr>
  </w:style>
  <w:style w:styleId="Style_30" w:type="paragraph">
    <w:name w:val="Balloon Text"/>
    <w:basedOn w:val="Style_2"/>
    <w:link w:val="Style_30_ch"/>
    <w:rPr>
      <w:rFonts w:ascii="Tahoma" w:hAnsi="Tahoma"/>
      <w:sz w:val="16"/>
    </w:rPr>
  </w:style>
  <w:style w:styleId="Style_30_ch" w:type="character">
    <w:name w:val="Balloon Text"/>
    <w:basedOn w:val="Style_2_ch"/>
    <w:link w:val="Style_30"/>
    <w:rPr>
      <w:rFonts w:ascii="Tahoma" w:hAnsi="Tahoma"/>
      <w:sz w:val="16"/>
    </w:rPr>
  </w:style>
  <w:style w:styleId="Style_31" w:type="paragraph">
    <w:name w:val="Subtitle"/>
    <w:next w:val="Style_2"/>
    <w:link w:val="Style_3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1_ch" w:type="character">
    <w:name w:val="Subtitle"/>
    <w:link w:val="Style_31"/>
    <w:rPr>
      <w:rFonts w:ascii="XO Thames" w:hAnsi="XO Thames"/>
      <w:i w:val="1"/>
      <w:sz w:val="24"/>
    </w:rPr>
  </w:style>
  <w:style w:styleId="Style_32" w:type="paragraph">
    <w:name w:val="Title"/>
    <w:next w:val="Style_2"/>
    <w:link w:val="Style_3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2_ch" w:type="character">
    <w:name w:val="Title"/>
    <w:link w:val="Style_32"/>
    <w:rPr>
      <w:rFonts w:ascii="XO Thames" w:hAnsi="XO Thames"/>
      <w:b w:val="1"/>
      <w:caps w:val="1"/>
      <w:sz w:val="40"/>
    </w:rPr>
  </w:style>
  <w:style w:styleId="Style_33" w:type="paragraph">
    <w:name w:val="heading 4"/>
    <w:next w:val="Style_2"/>
    <w:link w:val="Style_3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3_ch" w:type="character">
    <w:name w:val="heading 4"/>
    <w:link w:val="Style_33"/>
    <w:rPr>
      <w:rFonts w:ascii="XO Thames" w:hAnsi="XO Thames"/>
      <w:b w:val="1"/>
      <w:sz w:val="24"/>
    </w:rPr>
  </w:style>
  <w:style w:styleId="Style_34" w:type="paragraph">
    <w:name w:val="heading 2"/>
    <w:next w:val="Style_2"/>
    <w:link w:val="Style_3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4_ch" w:type="character">
    <w:name w:val="heading 2"/>
    <w:link w:val="Style_34"/>
    <w:rPr>
      <w:rFonts w:ascii="XO Thames" w:hAnsi="XO Thames"/>
      <w:b w:val="1"/>
      <w:sz w:val="28"/>
    </w:rPr>
  </w:style>
  <w:style w:default="1" w:styleId="Style_3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2024-10-04T11:06:33Z</dcterms:modified>
</cp:coreProperties>
</file>