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 w:firstLine="540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4000000">
      <w:pPr>
        <w:ind/>
        <w:jc w:val="center"/>
        <w:rPr>
          <w:sz w:val="28"/>
        </w:rPr>
      </w:pPr>
      <w:r>
        <w:rPr>
          <w:sz w:val="28"/>
        </w:rPr>
        <w:t xml:space="preserve">СОБРАНИЕ ДЕПУТАТОВ </w:t>
      </w:r>
      <w:r>
        <w:rPr>
          <w:sz w:val="28"/>
        </w:rPr>
        <w:t>ГОРОДСКОГО ПОСЕЛЕНИЯ «ДЕДОВИЧИ»</w:t>
      </w:r>
    </w:p>
    <w:p w14:paraId="05000000">
      <w:pPr>
        <w:ind/>
        <w:jc w:val="center"/>
        <w:rPr>
          <w:sz w:val="28"/>
        </w:rPr>
      </w:pPr>
    </w:p>
    <w:p w14:paraId="06000000">
      <w:pPr>
        <w:ind/>
        <w:jc w:val="center"/>
        <w:rPr>
          <w:sz w:val="28"/>
        </w:rPr>
      </w:pPr>
      <w:r>
        <w:rPr>
          <w:sz w:val="28"/>
        </w:rPr>
        <w:t>Р Е Ш Е Н И Е</w:t>
      </w:r>
    </w:p>
    <w:p w14:paraId="07000000">
      <w:pPr>
        <w:rPr>
          <w:sz w:val="28"/>
        </w:rPr>
      </w:pPr>
    </w:p>
    <w:p w14:paraId="08000000">
      <w:pPr>
        <w:rPr>
          <w:sz w:val="28"/>
        </w:rPr>
      </w:pPr>
      <w:r>
        <w:rPr>
          <w:sz w:val="28"/>
        </w:rPr>
        <w:t xml:space="preserve">от 07.04.2023 № 140                                   </w:t>
      </w:r>
    </w:p>
    <w:p w14:paraId="09000000">
      <w:pPr>
        <w:rPr>
          <w:sz w:val="28"/>
        </w:rPr>
      </w:pPr>
      <w:r>
        <w:rPr>
          <w:sz w:val="28"/>
        </w:rPr>
        <w:t>(принято на 18 внеочередном заседании</w:t>
      </w:r>
    </w:p>
    <w:p w14:paraId="0A000000">
      <w:pPr>
        <w:rPr>
          <w:sz w:val="28"/>
        </w:rPr>
      </w:pPr>
      <w:r>
        <w:rPr>
          <w:sz w:val="28"/>
        </w:rPr>
        <w:t xml:space="preserve">Собрания депутатов городского поселения </w:t>
      </w:r>
    </w:p>
    <w:p w14:paraId="0B000000">
      <w:pPr>
        <w:rPr>
          <w:sz w:val="28"/>
        </w:rPr>
      </w:pPr>
      <w:r>
        <w:rPr>
          <w:sz w:val="28"/>
        </w:rPr>
        <w:t>«Дедовичи» четвертого  созыва)</w:t>
      </w:r>
    </w:p>
    <w:p w14:paraId="0C000000">
      <w:pPr>
        <w:rPr>
          <w:sz w:val="28"/>
        </w:rPr>
      </w:pPr>
      <w:r>
        <w:rPr>
          <w:sz w:val="28"/>
        </w:rPr>
        <w:t>рп</w:t>
      </w:r>
      <w:r>
        <w:rPr>
          <w:sz w:val="28"/>
        </w:rPr>
        <w:t xml:space="preserve">. Дедовичи </w:t>
      </w:r>
    </w:p>
    <w:p w14:paraId="0D000000">
      <w:pPr>
        <w:pStyle w:val="Style_2"/>
        <w:widowControl w:val="1"/>
        <w:ind/>
        <w:rPr>
          <w:rFonts w:ascii="Times New Roman" w:hAnsi="Times New Roman"/>
          <w:b w:val="0"/>
          <w:sz w:val="28"/>
        </w:rPr>
      </w:pPr>
    </w:p>
    <w:p w14:paraId="0E000000">
      <w:pPr>
        <w:pStyle w:val="Style_1"/>
        <w:widowControl w:val="1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</w:t>
      </w:r>
      <w:r>
        <w:rPr>
          <w:rFonts w:ascii="Times New Roman" w:hAnsi="Times New Roman"/>
          <w:sz w:val="28"/>
        </w:rPr>
        <w:t>дополнения</w:t>
      </w:r>
      <w:r>
        <w:rPr>
          <w:rFonts w:ascii="Times New Roman" w:hAnsi="Times New Roman"/>
          <w:sz w:val="28"/>
        </w:rPr>
        <w:t xml:space="preserve"> в  Порядок </w:t>
      </w:r>
    </w:p>
    <w:p w14:paraId="0F000000">
      <w:pPr>
        <w:pStyle w:val="Style_1"/>
        <w:widowControl w:val="1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формирования и использования бюджетных </w:t>
      </w:r>
    </w:p>
    <w:p w14:paraId="10000000">
      <w:pPr>
        <w:pStyle w:val="Style_1"/>
        <w:widowControl w:val="1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ассигнований муниципального дорожного фонда </w:t>
      </w:r>
    </w:p>
    <w:p w14:paraId="11000000">
      <w:pPr>
        <w:pStyle w:val="Style_1"/>
        <w:widowControl w:val="1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</w:p>
    <w:p w14:paraId="12000000">
      <w:pPr>
        <w:pStyle w:val="Style_1"/>
        <w:widowControl w:val="1"/>
        <w:ind w:firstLine="0" w:left="0"/>
        <w:jc w:val="both"/>
        <w:rPr>
          <w:rFonts w:ascii="Times New Roman" w:hAnsi="Times New Roman"/>
          <w:sz w:val="28"/>
        </w:rPr>
      </w:pPr>
    </w:p>
    <w:p w14:paraId="13000000">
      <w:pPr>
        <w:pStyle w:val="Style_1"/>
        <w:widowControl w:val="1"/>
        <w:ind w:firstLine="540" w:left="0"/>
        <w:jc w:val="both"/>
        <w:rPr>
          <w:rFonts w:ascii="Times New Roman" w:hAnsi="Times New Roman"/>
          <w:sz w:val="28"/>
        </w:rPr>
      </w:pPr>
    </w:p>
    <w:p w14:paraId="14000000">
      <w:pPr>
        <w:pStyle w:val="Style_1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ст. 179.4 Бюджетного код</w:t>
      </w:r>
      <w:r>
        <w:rPr>
          <w:rFonts w:ascii="Times New Roman" w:hAnsi="Times New Roman"/>
          <w:sz w:val="28"/>
        </w:rPr>
        <w:t>екса Российской Федерации</w:t>
      </w:r>
      <w:r>
        <w:rPr>
          <w:rFonts w:ascii="Times New Roman" w:hAnsi="Times New Roman"/>
          <w:sz w:val="28"/>
        </w:rPr>
        <w:t xml:space="preserve"> Собрание депутатов </w:t>
      </w:r>
      <w:r>
        <w:rPr>
          <w:rFonts w:ascii="Times New Roman" w:hAnsi="Times New Roman"/>
          <w:sz w:val="28"/>
        </w:rPr>
        <w:t>городского поселения «Дедовичи»</w:t>
      </w:r>
      <w:r>
        <w:rPr>
          <w:rFonts w:ascii="Times New Roman" w:hAnsi="Times New Roman"/>
          <w:sz w:val="28"/>
        </w:rPr>
        <w:t xml:space="preserve"> РЕШИЛО:</w:t>
      </w:r>
    </w:p>
    <w:p w14:paraId="15000000">
      <w:pPr>
        <w:pStyle w:val="Style_1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 Порядок формирования и использования бюджетных ассигнований муниципального дорожного фонда муниципального образования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утвержденный</w:t>
      </w:r>
      <w:r>
        <w:rPr>
          <w:rFonts w:ascii="Times New Roman" w:hAnsi="Times New Roman"/>
          <w:sz w:val="28"/>
        </w:rPr>
        <w:t xml:space="preserve"> решением Собрания депутатов </w:t>
      </w:r>
      <w:r>
        <w:rPr>
          <w:rFonts w:ascii="Times New Roman" w:hAnsi="Times New Roman"/>
          <w:sz w:val="28"/>
        </w:rPr>
        <w:t>городского поселения «Дедовичи»</w:t>
      </w:r>
      <w:r>
        <w:rPr>
          <w:rFonts w:ascii="Times New Roman" w:hAnsi="Times New Roman"/>
          <w:sz w:val="28"/>
        </w:rPr>
        <w:t xml:space="preserve"> от </w:t>
      </w:r>
      <w:r>
        <w:rPr>
          <w:rFonts w:ascii="Times New Roman" w:hAnsi="Times New Roman"/>
          <w:sz w:val="28"/>
        </w:rPr>
        <w:t>25.12</w:t>
      </w:r>
      <w:r>
        <w:rPr>
          <w:rFonts w:ascii="Times New Roman" w:hAnsi="Times New Roman"/>
          <w:sz w:val="28"/>
        </w:rPr>
        <w:t xml:space="preserve">.2013 № </w:t>
      </w:r>
      <w:r>
        <w:rPr>
          <w:rFonts w:ascii="Times New Roman" w:hAnsi="Times New Roman"/>
          <w:sz w:val="28"/>
        </w:rPr>
        <w:t>148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следующее </w:t>
      </w:r>
      <w:r>
        <w:rPr>
          <w:rFonts w:ascii="Times New Roman" w:hAnsi="Times New Roman"/>
          <w:sz w:val="28"/>
        </w:rPr>
        <w:t>дополнение</w:t>
      </w:r>
      <w:r>
        <w:rPr>
          <w:rFonts w:ascii="Times New Roman" w:hAnsi="Times New Roman"/>
          <w:sz w:val="28"/>
        </w:rPr>
        <w:t>:</w:t>
      </w:r>
    </w:p>
    <w:p w14:paraId="16000000">
      <w:pPr>
        <w:pStyle w:val="Style_1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ункт 2.1 Порядка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дополнить абзацем следующего содержания:</w:t>
      </w:r>
    </w:p>
    <w:p w14:paraId="17000000">
      <w:pPr>
        <w:ind w:firstLine="708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доходы местного бюджета от транспортного налога (если законом субъекта Российской Федерации установлены единые нормативы отчислений от транспортного налога в местные бюджеты);</w:t>
      </w:r>
      <w:r>
        <w:rPr>
          <w:sz w:val="28"/>
        </w:rPr>
        <w:t>».</w:t>
      </w:r>
    </w:p>
    <w:p w14:paraId="18000000">
      <w:pPr>
        <w:spacing w:line="20" w:lineRule="atLeast"/>
        <w:ind w:firstLine="708" w:left="0"/>
        <w:jc w:val="both"/>
        <w:rPr>
          <w:sz w:val="28"/>
        </w:rPr>
      </w:pPr>
      <w:r>
        <w:rPr>
          <w:sz w:val="28"/>
        </w:rPr>
        <w:t xml:space="preserve">2. Настоящее решение </w:t>
      </w:r>
      <w:r>
        <w:rPr>
          <w:sz w:val="28"/>
        </w:rPr>
        <w:t xml:space="preserve">вступает в действие с момента его </w:t>
      </w:r>
      <w:r>
        <w:rPr>
          <w:sz w:val="28"/>
        </w:rPr>
        <w:t>обнародования</w:t>
      </w:r>
      <w:r>
        <w:rPr>
          <w:sz w:val="28"/>
        </w:rPr>
        <w:t>.</w:t>
      </w:r>
    </w:p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sz w:val="28"/>
        </w:rPr>
        <w:t>Обнародовать</w:t>
      </w:r>
      <w:r>
        <w:rPr>
          <w:sz w:val="28"/>
        </w:rPr>
        <w:t xml:space="preserve"> настоящее решение.</w:t>
      </w:r>
    </w:p>
    <w:p w14:paraId="1A000000">
      <w:pPr>
        <w:pStyle w:val="Style_1"/>
        <w:widowControl w:val="1"/>
        <w:ind w:firstLine="0" w:left="0"/>
        <w:jc w:val="right"/>
        <w:rPr>
          <w:rFonts w:ascii="Times New Roman" w:hAnsi="Times New Roman"/>
          <w:sz w:val="28"/>
        </w:rPr>
      </w:pPr>
    </w:p>
    <w:p w14:paraId="1B000000">
      <w:pPr>
        <w:pStyle w:val="Style_3"/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</w:p>
    <w:p w14:paraId="1C000000">
      <w:pPr>
        <w:ind/>
        <w:jc w:val="both"/>
        <w:rPr>
          <w:sz w:val="28"/>
        </w:rPr>
      </w:pPr>
      <w:r>
        <w:rPr>
          <w:sz w:val="28"/>
        </w:rPr>
        <w:t>Глава городского поселения «Дедовичи</w:t>
      </w:r>
      <w:r>
        <w:rPr>
          <w:sz w:val="28"/>
        </w:rPr>
        <w:t>»</w:t>
      </w:r>
      <w:r>
        <w:rPr>
          <w:sz w:val="28"/>
        </w:rPr>
        <w:t xml:space="preserve">         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Н.Ю. Елизаров</w:t>
      </w:r>
    </w:p>
    <w:p w14:paraId="1D000000">
      <w:pPr>
        <w:rPr>
          <w:sz w:val="22"/>
        </w:rPr>
      </w:pPr>
    </w:p>
    <w:p w14:paraId="1E000000"/>
    <w:p w14:paraId="1F000000">
      <w:pPr>
        <w:pStyle w:val="Style_1"/>
        <w:ind w:firstLine="0" w:left="0"/>
        <w:rPr>
          <w:rFonts w:ascii="Times New Roman" w:hAnsi="Times New Roman"/>
          <w:sz w:val="28"/>
        </w:rPr>
      </w:pPr>
    </w:p>
    <w:p w14:paraId="20000000">
      <w:pPr>
        <w:pStyle w:val="Style_1"/>
        <w:ind/>
        <w:jc w:val="center"/>
        <w:rPr>
          <w:rFonts w:ascii="Times New Roman" w:hAnsi="Times New Roman"/>
          <w:sz w:val="28"/>
        </w:rPr>
      </w:pPr>
    </w:p>
    <w:p w14:paraId="21000000">
      <w:pPr>
        <w:pStyle w:val="Style_1"/>
        <w:ind/>
        <w:jc w:val="center"/>
        <w:rPr>
          <w:rFonts w:ascii="Times New Roman" w:hAnsi="Times New Roman"/>
          <w:sz w:val="28"/>
        </w:rPr>
      </w:pPr>
    </w:p>
    <w:p w14:paraId="22000000">
      <w:pPr>
        <w:pStyle w:val="Style_1"/>
        <w:ind/>
        <w:jc w:val="center"/>
        <w:rPr>
          <w:rFonts w:ascii="Times New Roman" w:hAnsi="Times New Roman"/>
          <w:sz w:val="28"/>
        </w:rPr>
      </w:pPr>
    </w:p>
    <w:p w14:paraId="23000000">
      <w:pPr>
        <w:pStyle w:val="Style_1"/>
        <w:ind/>
        <w:jc w:val="center"/>
        <w:rPr>
          <w:rFonts w:ascii="Times New Roman" w:hAnsi="Times New Roman"/>
          <w:sz w:val="28"/>
        </w:rPr>
      </w:pPr>
    </w:p>
    <w:p w14:paraId="24000000">
      <w:pPr>
        <w:pStyle w:val="Style_1"/>
        <w:ind w:firstLine="0" w:left="0"/>
        <w:rPr>
          <w:rFonts w:ascii="Times New Roman" w:hAnsi="Times New Roman"/>
          <w:sz w:val="28"/>
        </w:rPr>
      </w:pPr>
    </w:p>
    <w:sectPr>
      <w:pgSz w:h="16848" w:orient="portrait" w:w="11908"/>
      <w:pgMar w:bottom="1134" w:footer="709" w:gutter="0" w:header="709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1" w:type="paragraph">
    <w:name w:val="ConsPlusNormal"/>
    <w:link w:val="Style_1_ch"/>
    <w:pPr>
      <w:widowControl w:val="0"/>
      <w:ind w:firstLine="720" w:left="0"/>
    </w:pPr>
    <w:rPr>
      <w:rFonts w:ascii="Arial" w:hAnsi="Arial"/>
      <w:sz w:val="24"/>
    </w:rPr>
  </w:style>
  <w:style w:styleId="Style_1_ch" w:type="character">
    <w:name w:val="ConsPlusNormal"/>
    <w:link w:val="Style_1"/>
    <w:rPr>
      <w:rFonts w:ascii="Arial" w:hAnsi="Arial"/>
      <w:sz w:val="24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Balloon Text"/>
    <w:basedOn w:val="Style_4"/>
    <w:link w:val="Style_9_ch"/>
    <w:rPr>
      <w:rFonts w:ascii="Tahoma" w:hAnsi="Tahoma"/>
      <w:sz w:val="16"/>
    </w:rPr>
  </w:style>
  <w:style w:styleId="Style_9_ch" w:type="character">
    <w:name w:val="Balloon Text"/>
    <w:basedOn w:val="Style_4_ch"/>
    <w:link w:val="Style_9"/>
    <w:rPr>
      <w:rFonts w:ascii="Tahoma" w:hAnsi="Tahoma"/>
      <w:sz w:val="16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3" w:type="paragraph">
    <w:name w:val="ConsNonformat"/>
    <w:link w:val="Style_3_ch"/>
    <w:pPr>
      <w:widowControl w:val="0"/>
      <w:ind/>
    </w:pPr>
    <w:rPr>
      <w:rFonts w:ascii="Courier New" w:hAnsi="Courier New"/>
    </w:rPr>
  </w:style>
  <w:style w:styleId="Style_3_ch" w:type="character">
    <w:name w:val="ConsNonformat"/>
    <w:link w:val="Style_3"/>
    <w:rPr>
      <w:rFonts w:ascii="Courier New" w:hAnsi="Courier New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Body Text"/>
    <w:basedOn w:val="Style_4"/>
    <w:link w:val="Style_12_ch"/>
    <w:rPr>
      <w:sz w:val="28"/>
    </w:rPr>
  </w:style>
  <w:style w:styleId="Style_12_ch" w:type="character">
    <w:name w:val="Body Text"/>
    <w:basedOn w:val="Style_4_ch"/>
    <w:link w:val="Style_12"/>
    <w:rPr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" w:type="paragraph">
    <w:name w:val="ConsPlusTitle"/>
    <w:link w:val="Style_2_ch"/>
    <w:pPr>
      <w:widowControl w:val="0"/>
      <w:ind/>
    </w:pPr>
    <w:rPr>
      <w:rFonts w:ascii="Arial" w:hAnsi="Arial"/>
      <w:b w:val="1"/>
    </w:rPr>
  </w:style>
  <w:style w:styleId="Style_2_ch" w:type="character">
    <w:name w:val="ConsPlusTitle"/>
    <w:link w:val="Style_2"/>
    <w:rPr>
      <w:rFonts w:ascii="Arial" w:hAnsi="Arial"/>
      <w:b w:val="1"/>
    </w:rPr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2023-04-10T13:26:42Z</dcterms:modified>
</cp:coreProperties>
</file>