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1"/>
        <w:spacing w:line="360" w:lineRule="auto"/>
        <w:ind/>
        <w:jc w:val="center"/>
        <w:rPr>
          <w:rFonts w:ascii="Arial" w:hAnsi="Arial"/>
          <w:sz w:val="20"/>
        </w:rPr>
      </w:pPr>
    </w:p>
    <w:p w14:paraId="03000000">
      <w:pPr>
        <w:pStyle w:val="Style_1"/>
        <w:spacing w:line="240" w:lineRule="auto"/>
        <w:ind/>
        <w:jc w:val="center"/>
        <w:rPr>
          <w:rFonts w:ascii="Times New Roman" w:hAnsi="Times New Roman"/>
          <w:sz w:val="24"/>
        </w:rPr>
      </w:pPr>
      <w:r>
        <w:rPr>
          <w:sz w:val="24"/>
        </w:rPr>
        <w:t>ПСКОВСКАЯ ОБЛАСТЬ</w:t>
      </w:r>
    </w:p>
    <w:p w14:paraId="04000000">
      <w:pPr>
        <w:pStyle w:val="Style_1"/>
        <w:spacing w:line="240" w:lineRule="auto"/>
        <w:ind/>
        <w:jc w:val="center"/>
        <w:rPr>
          <w:rFonts w:ascii="Times New Roman" w:hAnsi="Times New Roman"/>
          <w:sz w:val="24"/>
        </w:rPr>
      </w:pPr>
      <w:r>
        <w:rPr>
          <w:sz w:val="24"/>
        </w:rPr>
        <w:t>МУНИЦИПАЛЬНОЕ ОБРАЗОВАНИЕ «ДЕДОВИЧИ»</w:t>
      </w:r>
    </w:p>
    <w:p w14:paraId="05000000">
      <w:pPr>
        <w:pStyle w:val="Style_1"/>
        <w:spacing w:line="240" w:lineRule="auto"/>
        <w:ind/>
        <w:jc w:val="center"/>
        <w:rPr>
          <w:rFonts w:ascii="Times New Roman" w:hAnsi="Times New Roman"/>
          <w:sz w:val="24"/>
        </w:rPr>
      </w:pPr>
      <w:r>
        <w:rPr>
          <w:sz w:val="24"/>
        </w:rPr>
        <w:t>СОБРАНИЕ ДЕПУТАТОВ ГОРОДСКОГО ПОСЕЛЕНИЯ «ДЕДОВИЧИ»</w:t>
      </w:r>
    </w:p>
    <w:p w14:paraId="06000000">
      <w:pPr>
        <w:pStyle w:val="Style_1"/>
        <w:spacing w:line="240" w:lineRule="auto"/>
        <w:ind/>
        <w:rPr>
          <w:rFonts w:ascii="Times New Roman" w:hAnsi="Times New Roman"/>
          <w:sz w:val="24"/>
        </w:rPr>
      </w:pPr>
    </w:p>
    <w:p w14:paraId="07000000">
      <w:pPr>
        <w:pStyle w:val="Style_1"/>
        <w:spacing w:line="240" w:lineRule="auto"/>
        <w:ind/>
        <w:jc w:val="center"/>
        <w:rPr>
          <w:rFonts w:ascii="Times New Roman" w:hAnsi="Times New Roman"/>
          <w:sz w:val="24"/>
        </w:rPr>
      </w:pPr>
    </w:p>
    <w:p w14:paraId="08000000">
      <w:pPr>
        <w:pStyle w:val="Style_1"/>
        <w:spacing w:line="240" w:lineRule="auto"/>
        <w:ind/>
        <w:jc w:val="center"/>
        <w:rPr>
          <w:rFonts w:ascii="Times New Roman" w:hAnsi="Times New Roman"/>
          <w:sz w:val="24"/>
        </w:rPr>
      </w:pPr>
      <w:r>
        <w:rPr>
          <w:sz w:val="24"/>
        </w:rPr>
        <w:t>РЕШЕНИЕ</w:t>
      </w:r>
    </w:p>
    <w:p w14:paraId="09000000">
      <w:pPr>
        <w:pStyle w:val="Style_1"/>
        <w:spacing w:line="240" w:lineRule="auto"/>
        <w:ind/>
        <w:jc w:val="center"/>
        <w:rPr>
          <w:rFonts w:ascii="Times New Roman" w:hAnsi="Times New Roman"/>
          <w:sz w:val="24"/>
        </w:rPr>
      </w:pPr>
    </w:p>
    <w:p w14:paraId="0A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sz w:val="24"/>
        </w:rPr>
        <w:t>от  04.10.2024 № 226</w:t>
      </w:r>
    </w:p>
    <w:p w14:paraId="0B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sz w:val="24"/>
        </w:rPr>
        <w:t>(принято на 30 внеочередном заседании</w:t>
      </w:r>
    </w:p>
    <w:p w14:paraId="0C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sz w:val="24"/>
        </w:rPr>
        <w:t xml:space="preserve">Собрания депутатов городского поселения </w:t>
      </w:r>
    </w:p>
    <w:p w14:paraId="0D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sz w:val="24"/>
        </w:rPr>
        <w:t>«Дедовичи» четвертого созыва)</w:t>
      </w:r>
    </w:p>
    <w:p w14:paraId="0E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sz w:val="24"/>
        </w:rPr>
        <w:t>рп. Дедовичи</w:t>
      </w:r>
    </w:p>
    <w:p w14:paraId="0F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10000000">
      <w:pPr>
        <w:pStyle w:val="Style_1"/>
        <w:spacing w:line="360" w:lineRule="auto"/>
        <w:ind/>
        <w:jc w:val="center"/>
        <w:rPr>
          <w:rFonts w:ascii="Arial" w:hAnsi="Arial"/>
          <w:sz w:val="20"/>
        </w:rPr>
      </w:pPr>
    </w:p>
    <w:p w14:paraId="11000000">
      <w:pPr>
        <w:pStyle w:val="Style_1"/>
        <w:spacing w:line="360" w:lineRule="auto"/>
        <w:ind/>
        <w:jc w:val="both"/>
        <w:rPr>
          <w:rFonts w:ascii="Arial" w:hAnsi="Arial"/>
          <w:sz w:val="20"/>
        </w:rPr>
      </w:pPr>
    </w:p>
    <w:p w14:paraId="12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sz w:val="24"/>
        </w:rPr>
        <w:t>О внесении изменений в решение Собрания депутатов</w:t>
      </w:r>
    </w:p>
    <w:p w14:paraId="13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sz w:val="24"/>
        </w:rPr>
        <w:t>городского поселения «Дедовичи» от 28.12.2023 № 186</w:t>
      </w:r>
    </w:p>
    <w:p w14:paraId="14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sz w:val="24"/>
        </w:rPr>
        <w:t>«О бюджете муниципального образования «Дедовичи»</w:t>
      </w:r>
    </w:p>
    <w:p w14:paraId="15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sz w:val="24"/>
        </w:rPr>
        <w:t>на 2024 год и на плановый период 2025 и 2026 годов»</w:t>
      </w:r>
    </w:p>
    <w:p w14:paraId="16000000">
      <w:pPr>
        <w:pStyle w:val="Style_1"/>
        <w:spacing w:line="360" w:lineRule="auto"/>
        <w:ind/>
        <w:jc w:val="both"/>
        <w:rPr>
          <w:rFonts w:ascii="Arial" w:hAnsi="Arial"/>
          <w:sz w:val="20"/>
        </w:rPr>
      </w:pPr>
    </w:p>
    <w:p w14:paraId="17000000">
      <w:pPr>
        <w:pStyle w:val="Style_1"/>
        <w:spacing w:line="360" w:lineRule="auto"/>
        <w:ind/>
        <w:jc w:val="both"/>
        <w:rPr>
          <w:rFonts w:ascii="Arial" w:hAnsi="Arial"/>
          <w:sz w:val="20"/>
        </w:rPr>
      </w:pPr>
    </w:p>
    <w:p w14:paraId="18000000">
      <w:pPr>
        <w:spacing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соответствии с пунктом 10 статьи 35 Федерального закона от 06.10.2003 № 131-ФЗ «Об общих принципах организации местного самоуправления в Российской Федерации» Собрание депутатов городского поселения «Дедовичи» РЕШИЛО:</w:t>
      </w:r>
    </w:p>
    <w:p w14:paraId="19000000">
      <w:pPr>
        <w:spacing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Внести в решение Собрания депутатов </w:t>
      </w:r>
      <w:r>
        <w:rPr>
          <w:rFonts w:ascii="Times New Roman" w:hAnsi="Times New Roman"/>
          <w:sz w:val="24"/>
        </w:rPr>
        <w:t xml:space="preserve">городского </w:t>
      </w:r>
      <w:r>
        <w:rPr>
          <w:rFonts w:ascii="Times New Roman" w:hAnsi="Times New Roman"/>
          <w:sz w:val="24"/>
        </w:rPr>
        <w:t>поселения «</w:t>
      </w:r>
      <w:r>
        <w:rPr>
          <w:rFonts w:ascii="Times New Roman" w:hAnsi="Times New Roman"/>
          <w:sz w:val="24"/>
        </w:rPr>
        <w:t>Дедовичи</w:t>
      </w:r>
      <w:r>
        <w:rPr>
          <w:rFonts w:ascii="Times New Roman" w:hAnsi="Times New Roman"/>
          <w:sz w:val="24"/>
        </w:rPr>
        <w:t xml:space="preserve">» от 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.12.20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№ </w:t>
      </w:r>
      <w:r>
        <w:rPr>
          <w:rFonts w:ascii="Times New Roman" w:hAnsi="Times New Roman"/>
          <w:sz w:val="24"/>
        </w:rPr>
        <w:t>186</w:t>
      </w:r>
      <w:r>
        <w:rPr>
          <w:rFonts w:ascii="Times New Roman" w:hAnsi="Times New Roman"/>
          <w:sz w:val="24"/>
        </w:rPr>
        <w:t xml:space="preserve">  «О бюджете муниципального образования «</w:t>
      </w:r>
      <w:r>
        <w:rPr>
          <w:rFonts w:ascii="Times New Roman" w:hAnsi="Times New Roman"/>
          <w:sz w:val="24"/>
        </w:rPr>
        <w:t>Дедовичи</w:t>
      </w:r>
      <w:r>
        <w:rPr>
          <w:rFonts w:ascii="Times New Roman" w:hAnsi="Times New Roman"/>
          <w:sz w:val="24"/>
        </w:rPr>
        <w:t>» на 20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год и на плановый период 202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и 202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годов» следующие изменения:</w:t>
      </w:r>
    </w:p>
    <w:p w14:paraId="1A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 Пункт 1 решения изложить в следующей редакции:</w:t>
      </w:r>
    </w:p>
    <w:p w14:paraId="1B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«1. Утвердить бюджет муниципального образования «Дедовичи» (далее именуется также – бюджет поселения) на 202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год по доходам в сумме </w:t>
      </w:r>
      <w:r>
        <w:rPr>
          <w:rFonts w:ascii="Times New Roman" w:hAnsi="Times New Roman"/>
          <w:sz w:val="24"/>
        </w:rPr>
        <w:t>23964</w:t>
      </w:r>
      <w:r>
        <w:rPr>
          <w:rFonts w:ascii="Times New Roman" w:hAnsi="Times New Roman"/>
          <w:sz w:val="24"/>
        </w:rPr>
        <w:t xml:space="preserve"> тыс. руб. и по расходам в сумме </w:t>
      </w:r>
      <w:r>
        <w:rPr>
          <w:rFonts w:ascii="Times New Roman" w:hAnsi="Times New Roman"/>
          <w:color w:val="000000"/>
          <w:sz w:val="24"/>
        </w:rPr>
        <w:t>24951</w:t>
      </w:r>
      <w:r>
        <w:rPr>
          <w:rFonts w:ascii="Times New Roman" w:hAnsi="Times New Roman"/>
          <w:sz w:val="24"/>
        </w:rPr>
        <w:t xml:space="preserve"> тыс. руб.</w:t>
      </w:r>
    </w:p>
    <w:p w14:paraId="1C000000">
      <w:pPr>
        <w:spacing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Дефицит бюджета муниципального образования «Дедовичи» на 202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год – </w:t>
      </w:r>
      <w:r>
        <w:rPr>
          <w:rFonts w:ascii="Times New Roman" w:hAnsi="Times New Roman"/>
          <w:sz w:val="24"/>
        </w:rPr>
        <w:t>987</w:t>
      </w:r>
      <w:r>
        <w:rPr>
          <w:rFonts w:ascii="Times New Roman" w:hAnsi="Times New Roman"/>
          <w:sz w:val="24"/>
        </w:rPr>
        <w:t xml:space="preserve"> тыс. руб., что составляет 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процентов общего годового объёма доходов без учёта безвозмездных поступлений.».</w:t>
      </w:r>
    </w:p>
    <w:p w14:paraId="1D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 Приложение 2 к решению «Поступление доходов в бюджет поселения на 202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год» изложить в редакции согласно приложению 1 к настоящему решению.</w:t>
      </w:r>
    </w:p>
    <w:p w14:paraId="1E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 Приложение 4 к решению «Распределение бюджетных ассигнований по разделам и подразделам, целевым статьям, группам видов расходов классификации расходов бюджета поселения на 202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год» изложить в редакции согласно приложению 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к настоящему решению.</w:t>
      </w:r>
    </w:p>
    <w:p w14:paraId="1F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 Приложение 6 к решению «Ведомственная структура расходов бюджета поселения на 202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год» изложить в редакции согласно приложению 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к настоящему решению.</w:t>
      </w:r>
    </w:p>
    <w:p w14:paraId="20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 Приложение 8 к решению «Источники внутреннего финансирования дефицита бюджета поселения на 202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год» изложить в редакции согласно приложению 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к настоящему решению.</w:t>
      </w:r>
    </w:p>
    <w:p w14:paraId="21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 Приложение 1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к решению «Межбюджетные трансферты, передаваемые бюджету </w:t>
      </w:r>
      <w:r>
        <w:rPr>
          <w:rFonts w:ascii="Times New Roman" w:hAnsi="Times New Roman"/>
          <w:sz w:val="24"/>
        </w:rPr>
        <w:t>района</w:t>
      </w:r>
      <w:r>
        <w:rPr>
          <w:rFonts w:ascii="Times New Roman" w:hAnsi="Times New Roman"/>
          <w:sz w:val="24"/>
        </w:rPr>
        <w:t xml:space="preserve"> из бюджета </w:t>
      </w:r>
      <w:r>
        <w:rPr>
          <w:rFonts w:ascii="Times New Roman" w:hAnsi="Times New Roman"/>
          <w:sz w:val="24"/>
        </w:rPr>
        <w:t xml:space="preserve">поселения </w:t>
      </w:r>
      <w:r>
        <w:rPr>
          <w:rFonts w:ascii="Times New Roman" w:hAnsi="Times New Roman"/>
          <w:sz w:val="24"/>
        </w:rPr>
        <w:t xml:space="preserve">на 2024 год» изложить в редакции согласно приложению 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к настоящему решению.</w:t>
      </w:r>
    </w:p>
    <w:p w14:paraId="22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. Приложение 1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к решению «</w:t>
      </w:r>
      <w:r>
        <w:rPr>
          <w:rFonts w:ascii="Times New Roman" w:hAnsi="Times New Roman"/>
          <w:color w:val="000000"/>
          <w:sz w:val="24"/>
        </w:rPr>
        <w:t>Р</w:t>
      </w:r>
      <w:r>
        <w:rPr>
          <w:rFonts w:ascii="Times New Roman" w:hAnsi="Times New Roman"/>
          <w:color w:val="000000"/>
          <w:sz w:val="24"/>
        </w:rPr>
        <w:t xml:space="preserve">аспределение бюджетных ассигнований по целевым статьям (муниципальным  программам и непрограммным направлениям деятельности), группам видов расходов классификации расходов бюджета </w:t>
      </w:r>
      <w:r>
        <w:rPr>
          <w:rFonts w:ascii="Times New Roman" w:hAnsi="Times New Roman"/>
          <w:color w:val="000000"/>
          <w:sz w:val="24"/>
        </w:rPr>
        <w:t xml:space="preserve">поселения </w:t>
      </w:r>
      <w:r>
        <w:rPr>
          <w:rFonts w:ascii="Times New Roman" w:hAnsi="Times New Roman"/>
          <w:color w:val="000000"/>
          <w:sz w:val="24"/>
        </w:rPr>
        <w:t>на 202</w:t>
      </w:r>
      <w:r>
        <w:rPr>
          <w:rFonts w:ascii="Times New Roman" w:hAnsi="Times New Roman"/>
          <w:color w:val="000000"/>
          <w:sz w:val="24"/>
        </w:rPr>
        <w:t>4</w:t>
      </w:r>
      <w:r>
        <w:rPr>
          <w:rFonts w:ascii="Times New Roman" w:hAnsi="Times New Roman"/>
          <w:color w:val="000000"/>
          <w:sz w:val="24"/>
        </w:rPr>
        <w:t xml:space="preserve"> год</w:t>
      </w:r>
      <w:r>
        <w:rPr>
          <w:rFonts w:ascii="Times New Roman" w:hAnsi="Times New Roman"/>
          <w:sz w:val="24"/>
        </w:rPr>
        <w:t xml:space="preserve">» изложить в редакции согласно приложению 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к настоящему решению.</w:t>
      </w:r>
    </w:p>
    <w:p w14:paraId="23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Обнародовать настоящее решение.</w:t>
      </w:r>
    </w:p>
    <w:p w14:paraId="24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25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26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sz w:val="24"/>
        </w:rPr>
        <w:t>Глава городского поселения «Дедовичи»                                                           Н.Ю. Елизаров</w:t>
      </w:r>
      <w:r>
        <w:br/>
      </w:r>
    </w:p>
    <w:p w14:paraId="27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28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29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2A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2B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2C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2D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2E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2F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0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1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2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3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4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5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6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7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8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9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A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B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C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D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E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F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0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1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2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3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4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5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6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7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8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9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tbl>
      <w:tblPr>
        <w:tblStyle w:val="Style_2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773"/>
        <w:gridCol w:w="5100"/>
        <w:gridCol w:w="1376"/>
      </w:tblGrid>
      <w:tr>
        <w:trPr>
          <w:trHeight w:hRule="exact" w:val="3150"/>
        </w:trPr>
        <w:tc>
          <w:tcPr>
            <w:tcW w:type="dxa" w:w="9249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pStyle w:val="Style_1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Arial" w:hAnsi="Arial"/>
                <w:b w:val="1"/>
              </w:rPr>
              <w:t xml:space="preserve">  </w:t>
            </w:r>
            <w:r>
              <w:rPr>
                <w:b w:val="0"/>
              </w:rPr>
              <w:t xml:space="preserve"> </w:t>
            </w:r>
            <w:r>
              <w:rPr>
                <w:b w:val="0"/>
                <w:sz w:val="20"/>
              </w:rPr>
              <w:t>Приложение 1</w:t>
            </w:r>
          </w:p>
          <w:p w14:paraId="4B00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ab/>
            </w:r>
            <w:r>
              <w:rPr>
                <w:b w:val="0"/>
                <w:sz w:val="20"/>
              </w:rPr>
              <w:t xml:space="preserve">                                                                                           к решению Собрания депутатов городского </w:t>
            </w:r>
          </w:p>
          <w:p w14:paraId="4C00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                                                                                                      </w:t>
            </w:r>
            <w:r>
              <w:rPr>
                <w:b w:val="0"/>
                <w:sz w:val="20"/>
              </w:rPr>
              <w:t>поселения «Дедовичи» от 04.10.2024 № 226</w:t>
            </w:r>
          </w:p>
          <w:p w14:paraId="4D00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14:paraId="4E000000">
            <w:pPr>
              <w:pStyle w:val="Style_1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ab/>
            </w:r>
            <w:r>
              <w:rPr>
                <w:b w:val="0"/>
                <w:sz w:val="20"/>
              </w:rPr>
              <w:t xml:space="preserve">                                                                                                                                 «Приложение 2</w:t>
            </w:r>
          </w:p>
          <w:p w14:paraId="4F00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ab/>
            </w:r>
            <w:r>
              <w:rPr>
                <w:b w:val="0"/>
                <w:sz w:val="20"/>
              </w:rPr>
              <w:t xml:space="preserve">                                                                                           к решению Собрания депутатов городского</w:t>
            </w:r>
          </w:p>
          <w:p w14:paraId="5000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ab/>
            </w:r>
            <w:r>
              <w:rPr>
                <w:b w:val="0"/>
                <w:sz w:val="20"/>
              </w:rPr>
              <w:t xml:space="preserve">                                                                                          поселения «Дедовичи» от 28.12.2023 № 186</w:t>
            </w:r>
          </w:p>
          <w:p w14:paraId="5100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                                                                                                  </w:t>
            </w:r>
            <w:r>
              <w:rPr>
                <w:b w:val="0"/>
                <w:sz w:val="20"/>
              </w:rPr>
              <w:t xml:space="preserve">«О бюджете муниципального образования </w:t>
            </w:r>
          </w:p>
          <w:p w14:paraId="5200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                                                                                            </w:t>
            </w:r>
            <w:r>
              <w:rPr>
                <w:b w:val="0"/>
                <w:sz w:val="20"/>
              </w:rPr>
              <w:t>«Дедовичи» на 2024 год и на плановый</w:t>
            </w:r>
          </w:p>
          <w:p w14:paraId="5300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ab/>
            </w:r>
            <w:r>
              <w:rPr>
                <w:b w:val="0"/>
                <w:sz w:val="20"/>
              </w:rPr>
              <w:t xml:space="preserve">                                                             период 2025 и 2026 годов» </w:t>
            </w:r>
          </w:p>
          <w:p w14:paraId="54000000">
            <w:pPr>
              <w:pStyle w:val="Style_1"/>
              <w:ind/>
              <w:jc w:val="center"/>
              <w:rPr>
                <w:rFonts w:ascii="Arial" w:hAnsi="Arial"/>
                <w:b w:val="1"/>
              </w:rPr>
            </w:pPr>
          </w:p>
          <w:p w14:paraId="5500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Поступление доходов в бюджет поселения на 2024 год</w:t>
            </w:r>
          </w:p>
          <w:p w14:paraId="56000000">
            <w:pPr>
              <w:pStyle w:val="Style_1"/>
              <w:ind/>
              <w:jc w:val="center"/>
              <w:rPr>
                <w:rFonts w:ascii="Arial" w:hAnsi="Arial"/>
                <w:b w:val="1"/>
                <w:sz w:val="24"/>
              </w:rPr>
            </w:pPr>
          </w:p>
          <w:p w14:paraId="57000000">
            <w:pPr>
              <w:pStyle w:val="Style_1"/>
              <w:ind/>
              <w:jc w:val="center"/>
              <w:rPr>
                <w:rFonts w:ascii="Arial" w:hAnsi="Arial"/>
                <w:b w:val="1"/>
                <w:sz w:val="24"/>
              </w:rPr>
            </w:pPr>
          </w:p>
          <w:p w14:paraId="58000000">
            <w:pPr>
              <w:pStyle w:val="Style_1"/>
              <w:ind/>
              <w:jc w:val="center"/>
              <w:rPr>
                <w:rFonts w:ascii="Arial" w:hAnsi="Arial"/>
                <w:b w:val="1"/>
                <w:sz w:val="24"/>
              </w:rPr>
            </w:pPr>
          </w:p>
          <w:p w14:paraId="59000000">
            <w:pPr>
              <w:pStyle w:val="Style_1"/>
              <w:ind/>
              <w:jc w:val="center"/>
              <w:rPr>
                <w:rFonts w:ascii="Arial" w:hAnsi="Arial"/>
                <w:b w:val="1"/>
                <w:sz w:val="24"/>
              </w:rPr>
            </w:pPr>
          </w:p>
          <w:p w14:paraId="5A000000">
            <w:pPr>
              <w:pStyle w:val="Style_1"/>
              <w:ind/>
              <w:jc w:val="center"/>
              <w:rPr>
                <w:rFonts w:ascii="Arial" w:hAnsi="Arial"/>
                <w:b w:val="1"/>
                <w:sz w:val="24"/>
              </w:rPr>
            </w:pPr>
          </w:p>
          <w:p w14:paraId="5B000000">
            <w:pPr>
              <w:pStyle w:val="Style_1"/>
              <w:ind/>
              <w:jc w:val="center"/>
              <w:rPr>
                <w:rFonts w:ascii="Arial" w:hAnsi="Arial"/>
                <w:b w:val="1"/>
                <w:sz w:val="24"/>
              </w:rPr>
            </w:pPr>
          </w:p>
          <w:p w14:paraId="5C000000">
            <w:pPr>
              <w:pStyle w:val="Style_1"/>
              <w:ind/>
              <w:jc w:val="center"/>
              <w:rPr>
                <w:rFonts w:ascii="Arial" w:hAnsi="Arial"/>
                <w:b w:val="1"/>
                <w:sz w:val="24"/>
              </w:rPr>
            </w:pPr>
          </w:p>
          <w:p w14:paraId="5D000000">
            <w:pPr>
              <w:pStyle w:val="Style_1"/>
              <w:ind/>
              <w:jc w:val="center"/>
              <w:rPr>
                <w:rFonts w:ascii="Arial" w:hAnsi="Arial"/>
                <w:b w:val="1"/>
                <w:sz w:val="24"/>
              </w:rPr>
            </w:pPr>
          </w:p>
          <w:p w14:paraId="5E000000">
            <w:pPr>
              <w:pStyle w:val="Style_1"/>
              <w:ind/>
              <w:jc w:val="center"/>
              <w:rPr>
                <w:rFonts w:ascii="Arial" w:hAnsi="Arial"/>
                <w:b w:val="1"/>
                <w:sz w:val="24"/>
              </w:rPr>
            </w:pPr>
          </w:p>
          <w:p w14:paraId="5F000000">
            <w:pPr>
              <w:pStyle w:val="Style_1"/>
              <w:ind/>
              <w:jc w:val="center"/>
              <w:rPr>
                <w:rFonts w:ascii="Arial" w:hAnsi="Arial"/>
                <w:b w:val="1"/>
                <w:sz w:val="24"/>
              </w:rPr>
            </w:pPr>
            <w:r>
              <w:rPr>
                <w:rFonts w:ascii="Arial" w:hAnsi="Arial"/>
                <w:b w:val="1"/>
                <w:sz w:val="24"/>
              </w:rPr>
              <w:t>Поступление доходов в бюджет поселения на 2024 год</w:t>
            </w:r>
          </w:p>
        </w:tc>
      </w:tr>
      <w:tr>
        <w:trPr>
          <w:trHeight w:hRule="exact" w:val="345"/>
        </w:trPr>
        <w:tc>
          <w:tcPr>
            <w:tcW w:type="dxa" w:w="277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pStyle w:val="Style_1"/>
              <w:ind/>
              <w:jc w:val="center"/>
              <w:rPr>
                <w:rFonts w:ascii="Arial" w:hAnsi="Arial"/>
                <w:b w:val="1"/>
                <w:sz w:val="24"/>
              </w:rPr>
            </w:pPr>
          </w:p>
        </w:tc>
        <w:tc>
          <w:tcPr>
            <w:tcW w:type="dxa" w:w="51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pStyle w:val="Style_1"/>
              <w:ind/>
              <w:jc w:val="center"/>
              <w:rPr>
                <w:rFonts w:ascii="Arial" w:hAnsi="Arial"/>
                <w:b w:val="1"/>
                <w:sz w:val="24"/>
              </w:rPr>
            </w:pPr>
          </w:p>
        </w:tc>
        <w:tc>
          <w:tcPr>
            <w:tcW w:type="dxa" w:w="137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тыс. руб.</w:t>
            </w:r>
          </w:p>
        </w:tc>
      </w:tr>
      <w:tr>
        <w:trPr>
          <w:trHeight w:hRule="atLeast" w:val="255"/>
        </w:trPr>
        <w:tc>
          <w:tcPr>
            <w:tcW w:type="dxa" w:w="2773"/>
            <w:tcBorders>
              <w:top w:color="000000" w:sz="14" w:val="single"/>
              <w:left w:color="000000" w:sz="14" w:val="single"/>
              <w:bottom w:color="000000" w:sz="4" w:val="nil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Код классификации</w:t>
            </w:r>
          </w:p>
        </w:tc>
        <w:tc>
          <w:tcPr>
            <w:tcW w:type="dxa" w:w="5100"/>
            <w:tcBorders>
              <w:top w:color="000000" w:sz="14" w:val="single"/>
              <w:left w:color="000000" w:sz="4" w:val="nil"/>
              <w:bottom w:color="000000" w:sz="4" w:val="nil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 платежей</w:t>
            </w:r>
          </w:p>
        </w:tc>
        <w:tc>
          <w:tcPr>
            <w:tcW w:type="dxa" w:w="1376"/>
            <w:tcBorders>
              <w:top w:color="000000" w:sz="14" w:val="single"/>
              <w:left w:color="000000" w:sz="6" w:val="single"/>
              <w:bottom w:color="000000" w:sz="4" w:val="nil"/>
              <w:right w:color="000000" w:sz="1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Сумма</w:t>
            </w:r>
          </w:p>
        </w:tc>
      </w:tr>
      <w:tr>
        <w:trPr>
          <w:trHeight w:hRule="atLeast" w:val="270"/>
        </w:trPr>
        <w:tc>
          <w:tcPr>
            <w:tcW w:type="dxa" w:w="2773"/>
            <w:tcBorders>
              <w:top w:color="000000" w:sz="4" w:val="nil"/>
              <w:left w:color="000000" w:sz="14" w:val="single"/>
              <w:bottom w:color="000000" w:sz="1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доходов бюджета</w:t>
            </w:r>
          </w:p>
        </w:tc>
        <w:tc>
          <w:tcPr>
            <w:tcW w:type="dxa" w:w="5100"/>
            <w:tcBorders>
              <w:top w:color="000000" w:sz="4" w:val="nil"/>
              <w:left w:color="000000" w:sz="4" w:val="nil"/>
              <w:bottom w:color="000000" w:sz="1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376"/>
            <w:tcBorders>
              <w:top w:color="000000" w:sz="4" w:val="nil"/>
              <w:left w:color="000000" w:sz="6" w:val="single"/>
              <w:bottom w:color="000000" w:sz="14" w:val="single"/>
              <w:right w:color="000000" w:sz="1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rPr>
          <w:trHeight w:hRule="atLeast" w:val="270"/>
        </w:trPr>
        <w:tc>
          <w:tcPr>
            <w:tcW w:type="dxa" w:w="2773"/>
            <w:tcBorders>
              <w:top w:color="000000" w:sz="14" w:val="single"/>
              <w:left w:color="000000" w:sz="14" w:val="single"/>
              <w:bottom w:color="000000" w:sz="1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000   1 00 00000 00 0000 000</w:t>
            </w:r>
          </w:p>
        </w:tc>
        <w:tc>
          <w:tcPr>
            <w:tcW w:type="dxa" w:w="5100"/>
            <w:tcBorders>
              <w:top w:color="000000" w:sz="14" w:val="single"/>
              <w:left w:color="000000" w:sz="6" w:val="single"/>
              <w:bottom w:color="000000" w:sz="1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НАЛОГОВЫЕ И НЕНАЛОГОВЫЕ ДОХОДЫ</w:t>
            </w:r>
          </w:p>
        </w:tc>
        <w:tc>
          <w:tcPr>
            <w:tcW w:type="dxa" w:w="1376"/>
            <w:tcBorders>
              <w:top w:color="000000" w:sz="14" w:val="single"/>
              <w:left w:color="000000" w:sz="6" w:val="single"/>
              <w:bottom w:color="000000" w:sz="14" w:val="single"/>
              <w:right w:color="000000" w:sz="1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21 709</w:t>
            </w:r>
          </w:p>
        </w:tc>
      </w:tr>
      <w:tr>
        <w:trPr>
          <w:trHeight w:hRule="atLeast" w:val="1275"/>
        </w:trPr>
        <w:tc>
          <w:tcPr>
            <w:tcW w:type="dxa" w:w="2773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182    1 01 02010 01 0000 110</w:t>
            </w:r>
          </w:p>
        </w:tc>
        <w:tc>
          <w:tcPr>
            <w:tcW w:type="dxa" w:w="5100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type="dxa" w:w="1376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14 946</w:t>
            </w:r>
          </w:p>
        </w:tc>
      </w:tr>
      <w:tr>
        <w:trPr>
          <w:trHeight w:hRule="atLeast" w:val="1785"/>
        </w:trPr>
        <w:tc>
          <w:tcPr>
            <w:tcW w:type="dxa" w:w="27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182  1 03 02231 01 0000 110</w:t>
            </w:r>
          </w:p>
        </w:tc>
        <w:tc>
          <w:tcPr>
            <w:tcW w:type="dxa" w:w="5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1 393</w:t>
            </w:r>
          </w:p>
        </w:tc>
      </w:tr>
      <w:tr>
        <w:trPr>
          <w:trHeight w:hRule="atLeast" w:val="2040"/>
        </w:trPr>
        <w:tc>
          <w:tcPr>
            <w:tcW w:type="dxa" w:w="27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182  1 03 02241 01 0000 110</w:t>
            </w:r>
          </w:p>
        </w:tc>
        <w:tc>
          <w:tcPr>
            <w:tcW w:type="dxa" w:w="5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</w:tr>
      <w:tr>
        <w:trPr>
          <w:trHeight w:hRule="atLeast" w:val="2040"/>
        </w:trPr>
        <w:tc>
          <w:tcPr>
            <w:tcW w:type="dxa" w:w="27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182 1 03 02251 01 0000 110</w:t>
            </w:r>
          </w:p>
        </w:tc>
        <w:tc>
          <w:tcPr>
            <w:tcW w:type="dxa" w:w="5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1 444</w:t>
            </w:r>
          </w:p>
        </w:tc>
      </w:tr>
      <w:tr>
        <w:trPr>
          <w:trHeight w:hRule="atLeast" w:val="2040"/>
        </w:trPr>
        <w:tc>
          <w:tcPr>
            <w:tcW w:type="dxa" w:w="27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182 1 03 02261 01 0000 110</w:t>
            </w:r>
          </w:p>
        </w:tc>
        <w:tc>
          <w:tcPr>
            <w:tcW w:type="dxa" w:w="5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-173</w:t>
            </w:r>
          </w:p>
        </w:tc>
      </w:tr>
      <w:tr>
        <w:trPr>
          <w:trHeight w:hRule="atLeast" w:val="765"/>
        </w:trPr>
        <w:tc>
          <w:tcPr>
            <w:tcW w:type="dxa" w:w="27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182   1 06 01030 13 0000 110</w:t>
            </w:r>
          </w:p>
        </w:tc>
        <w:tc>
          <w:tcPr>
            <w:tcW w:type="dxa" w:w="5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1 550</w:t>
            </w:r>
          </w:p>
        </w:tc>
      </w:tr>
      <w:tr>
        <w:trPr>
          <w:trHeight w:hRule="atLeast" w:val="510"/>
        </w:trPr>
        <w:tc>
          <w:tcPr>
            <w:tcW w:type="dxa" w:w="27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182   1 06 06033 13 0000 110</w:t>
            </w:r>
          </w:p>
        </w:tc>
        <w:tc>
          <w:tcPr>
            <w:tcW w:type="dxa" w:w="5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1 166</w:t>
            </w:r>
          </w:p>
        </w:tc>
      </w:tr>
      <w:tr>
        <w:trPr>
          <w:trHeight w:hRule="atLeast" w:val="510"/>
        </w:trPr>
        <w:tc>
          <w:tcPr>
            <w:tcW w:type="dxa" w:w="27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182   1 06 06043 13 0000 110</w:t>
            </w:r>
          </w:p>
        </w:tc>
        <w:tc>
          <w:tcPr>
            <w:tcW w:type="dxa" w:w="5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1 034</w:t>
            </w:r>
          </w:p>
        </w:tc>
      </w:tr>
      <w:tr>
        <w:trPr>
          <w:trHeight w:hRule="atLeast" w:val="1275"/>
        </w:trPr>
        <w:tc>
          <w:tcPr>
            <w:tcW w:type="dxa" w:w="27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414  1 11 05013 13 0000 120</w:t>
            </w:r>
          </w:p>
        </w:tc>
        <w:tc>
          <w:tcPr>
            <w:tcW w:type="dxa" w:w="5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290</w:t>
            </w:r>
          </w:p>
        </w:tc>
      </w:tr>
      <w:tr>
        <w:trPr>
          <w:trHeight w:hRule="atLeast" w:val="780"/>
        </w:trPr>
        <w:tc>
          <w:tcPr>
            <w:tcW w:type="dxa" w:w="27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414   1 14 06013 13 0000 430</w:t>
            </w:r>
          </w:p>
        </w:tc>
        <w:tc>
          <w:tcPr>
            <w:tcW w:type="dxa" w:w="5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</w:t>
            </w:r>
          </w:p>
        </w:tc>
      </w:tr>
      <w:tr>
        <w:trPr>
          <w:trHeight w:hRule="exact" w:val="660"/>
        </w:trPr>
        <w:tc>
          <w:tcPr>
            <w:tcW w:type="dxa" w:w="2773"/>
            <w:tcBorders>
              <w:top w:color="000000" w:sz="14" w:val="single"/>
              <w:left w:color="000000" w:sz="14" w:val="single"/>
              <w:bottom w:color="000000" w:sz="1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000   2 00 00000 00 0000 000</w:t>
            </w:r>
          </w:p>
        </w:tc>
        <w:tc>
          <w:tcPr>
            <w:tcW w:type="dxa" w:w="5100"/>
            <w:tcBorders>
              <w:top w:color="000000" w:sz="14" w:val="single"/>
              <w:left w:color="000000" w:sz="6" w:val="single"/>
              <w:bottom w:color="000000" w:sz="1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0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БЕЗВОЗМЕЗДНЫЕ ПОСТУПЛЕНИЯ                                        от других бюджетов бюджетной системы РФ</w:t>
            </w:r>
          </w:p>
        </w:tc>
        <w:tc>
          <w:tcPr>
            <w:tcW w:type="dxa" w:w="1376"/>
            <w:tcBorders>
              <w:top w:color="000000" w:sz="14" w:val="single"/>
              <w:left w:color="000000" w:sz="6" w:val="single"/>
              <w:bottom w:color="000000" w:sz="14" w:val="single"/>
              <w:right w:color="000000" w:sz="1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2 255</w:t>
            </w:r>
          </w:p>
        </w:tc>
      </w:tr>
      <w:tr>
        <w:trPr>
          <w:trHeight w:hRule="exact" w:val="592"/>
        </w:trPr>
        <w:tc>
          <w:tcPr>
            <w:tcW w:type="dxa" w:w="27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800 2 07 05030  13 0000 150</w:t>
            </w:r>
          </w:p>
        </w:tc>
        <w:tc>
          <w:tcPr>
            <w:tcW w:type="dxa" w:w="5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Прочие безвозмездные поступления в бюджеты городских поселений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</w:tr>
      <w:tr>
        <w:trPr>
          <w:trHeight w:hRule="exact" w:val="555"/>
        </w:trPr>
        <w:tc>
          <w:tcPr>
            <w:tcW w:type="dxa" w:w="27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872 2 02 15002  13 0000 150</w:t>
            </w:r>
          </w:p>
        </w:tc>
        <w:tc>
          <w:tcPr>
            <w:tcW w:type="dxa" w:w="5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Дотации бюджетам городских поселений на поддержку мер по обеспечению сбалансированности бюджетов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</w:t>
            </w:r>
          </w:p>
        </w:tc>
      </w:tr>
      <w:tr>
        <w:trPr>
          <w:trHeight w:hRule="atLeast" w:val="270"/>
        </w:trPr>
        <w:tc>
          <w:tcPr>
            <w:tcW w:type="dxa" w:w="27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872 2 02 29999  13 9192 150</w:t>
            </w:r>
          </w:p>
        </w:tc>
        <w:tc>
          <w:tcPr>
            <w:tcW w:type="dxa" w:w="5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Субсидии на развитие институтов территориального общественного самоуправления и поддержку проектов местных инициатив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1 301</w:t>
            </w:r>
          </w:p>
        </w:tc>
      </w:tr>
      <w:tr>
        <w:tc>
          <w:tcPr>
            <w:tcW w:type="dxa" w:w="27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872 2 02 29999  13 9198 150</w:t>
            </w:r>
          </w:p>
        </w:tc>
        <w:tc>
          <w:tcPr>
            <w:tcW w:type="dxa" w:w="5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Субсидии на ликвидацию очагов сорного растения борщевик Сосновского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c>
          <w:tcPr>
            <w:tcW w:type="dxa" w:w="27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872 2 02 35118 13 0000 150</w:t>
            </w:r>
          </w:p>
        </w:tc>
        <w:tc>
          <w:tcPr>
            <w:tcW w:type="dxa" w:w="5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Субвенции бюджетам городских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726</w:t>
            </w:r>
          </w:p>
        </w:tc>
      </w:tr>
      <w:tr>
        <w:tc>
          <w:tcPr>
            <w:tcW w:type="dxa" w:w="2773"/>
            <w:tcBorders>
              <w:top w:color="000000" w:sz="14" w:val="single"/>
              <w:left w:color="000000" w:sz="14" w:val="single"/>
              <w:bottom w:color="000000" w:sz="1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00"/>
            <w:tcBorders>
              <w:top w:color="000000" w:sz="14" w:val="single"/>
              <w:left w:color="000000" w:sz="6" w:val="single"/>
              <w:bottom w:color="000000" w:sz="1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0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ИТОГО ДОХОДОВ</w:t>
            </w:r>
          </w:p>
        </w:tc>
        <w:tc>
          <w:tcPr>
            <w:tcW w:type="dxa" w:w="1376"/>
            <w:tcBorders>
              <w:top w:color="000000" w:sz="14" w:val="single"/>
              <w:left w:color="000000" w:sz="6" w:val="single"/>
              <w:bottom w:color="000000" w:sz="14" w:val="single"/>
              <w:right w:color="000000" w:sz="1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23964»</w:t>
            </w:r>
          </w:p>
        </w:tc>
      </w:tr>
    </w:tbl>
    <w:p w14:paraId="9F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A0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A1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A2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A3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A4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A5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A6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A7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A8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A9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AA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AB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AC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AD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AE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AF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B0000000">
      <w:pPr>
        <w:pStyle w:val="Style_1"/>
        <w:ind/>
        <w:jc w:val="right"/>
        <w:rPr>
          <w:rFonts w:ascii="Times New Roman" w:hAnsi="Times New Roman"/>
          <w:b w:val="0"/>
        </w:rPr>
      </w:pPr>
    </w:p>
    <w:p w14:paraId="B1000000">
      <w:pPr>
        <w:pStyle w:val="Style_1"/>
        <w:ind/>
        <w:jc w:val="right"/>
        <w:rPr>
          <w:rFonts w:ascii="Times New Roman" w:hAnsi="Times New Roman"/>
          <w:b w:val="0"/>
        </w:rPr>
      </w:pPr>
    </w:p>
    <w:p w14:paraId="B2000000">
      <w:pPr>
        <w:pStyle w:val="Style_1"/>
        <w:ind/>
        <w:jc w:val="right"/>
        <w:rPr>
          <w:rFonts w:ascii="Times New Roman" w:hAnsi="Times New Roman"/>
          <w:b w:val="0"/>
        </w:rPr>
      </w:pPr>
    </w:p>
    <w:p w14:paraId="B3000000">
      <w:pPr>
        <w:pStyle w:val="Style_1"/>
        <w:ind/>
        <w:jc w:val="right"/>
        <w:rPr>
          <w:rFonts w:ascii="Times New Roman" w:hAnsi="Times New Roman"/>
          <w:b w:val="0"/>
        </w:rPr>
      </w:pPr>
    </w:p>
    <w:p w14:paraId="B4000000">
      <w:pPr>
        <w:pStyle w:val="Style_1"/>
        <w:ind/>
        <w:jc w:val="right"/>
        <w:rPr>
          <w:rFonts w:ascii="Times New Roman" w:hAnsi="Times New Roman"/>
          <w:b w:val="0"/>
          <w:sz w:val="20"/>
        </w:rPr>
      </w:pPr>
      <w:r>
        <w:rPr>
          <w:b w:val="0"/>
        </w:rPr>
        <w:t xml:space="preserve"> </w:t>
      </w:r>
      <w:r>
        <w:rPr>
          <w:b w:val="0"/>
          <w:sz w:val="20"/>
        </w:rPr>
        <w:t xml:space="preserve">Приложение </w:t>
      </w:r>
      <w:r>
        <w:rPr>
          <w:rFonts w:ascii="Times New Roman" w:hAnsi="Times New Roman"/>
          <w:b w:val="0"/>
          <w:sz w:val="20"/>
        </w:rPr>
        <w:t>2</w:t>
      </w:r>
    </w:p>
    <w:p w14:paraId="B500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 xml:space="preserve">                                                                                                  к решению Собрания депутатов городского </w:t>
      </w:r>
    </w:p>
    <w:p w14:paraId="B600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                   </w:t>
      </w:r>
      <w:r>
        <w:rPr>
          <w:b w:val="0"/>
          <w:sz w:val="20"/>
        </w:rPr>
        <w:t>поселения «Дедовичи» от</w:t>
      </w:r>
      <w:r>
        <w:rPr>
          <w:b w:val="0"/>
          <w:sz w:val="20"/>
        </w:rPr>
        <w:t xml:space="preserve"> 04.10.2024 № 226</w:t>
      </w:r>
    </w:p>
    <w:p w14:paraId="B7000000">
      <w:pPr>
        <w:pStyle w:val="Style_1"/>
        <w:ind/>
        <w:jc w:val="right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 xml:space="preserve">                                                                      </w:t>
      </w:r>
    </w:p>
    <w:p w14:paraId="B8000000">
      <w:pPr>
        <w:pStyle w:val="Style_1"/>
        <w:ind/>
        <w:jc w:val="right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 xml:space="preserve">                                                                                                                                 «Приложение </w:t>
      </w:r>
      <w:r>
        <w:rPr>
          <w:rFonts w:ascii="Times New Roman" w:hAnsi="Times New Roman"/>
          <w:b w:val="0"/>
          <w:sz w:val="20"/>
        </w:rPr>
        <w:t>4</w:t>
      </w:r>
    </w:p>
    <w:p w14:paraId="B900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 xml:space="preserve">                                                                                                 к решению Собрания депутатов городского</w:t>
      </w:r>
    </w:p>
    <w:p w14:paraId="BA00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 xml:space="preserve">                                                                                                 поселения «Дедовичи» от 28.12.2023 № 186</w:t>
      </w:r>
    </w:p>
    <w:p w14:paraId="BB00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              </w:t>
      </w:r>
      <w:r>
        <w:rPr>
          <w:b w:val="0"/>
          <w:sz w:val="20"/>
        </w:rPr>
        <w:t xml:space="preserve">«О бюджете муниципального образования </w:t>
      </w:r>
    </w:p>
    <w:p w14:paraId="BC00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       </w:t>
      </w:r>
      <w:r>
        <w:rPr>
          <w:b w:val="0"/>
          <w:sz w:val="20"/>
        </w:rPr>
        <w:t>«Дедовичи» на 2024 год и на плановый</w:t>
      </w:r>
    </w:p>
    <w:p w14:paraId="BD00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 xml:space="preserve">                                                                  период 2025 и 2026 годов» </w:t>
      </w:r>
    </w:p>
    <w:p w14:paraId="BE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tbl>
      <w:tblPr>
        <w:tblStyle w:val="Style_2"/>
        <w:tblLayout w:type="fixed"/>
      </w:tblPr>
      <w:tblGrid>
        <w:gridCol w:w="4486"/>
        <w:gridCol w:w="465"/>
        <w:gridCol w:w="420"/>
        <w:gridCol w:w="1471"/>
        <w:gridCol w:w="648"/>
        <w:gridCol w:w="1823"/>
      </w:tblGrid>
      <w:tr>
        <w:trPr>
          <w:trHeight w:hRule="exact" w:val="447"/>
        </w:trPr>
        <w:tc>
          <w:tcPr>
            <w:tcW w:type="dxa" w:w="9313"/>
            <w:gridSpan w:val="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BF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Распределение бюджетных ассигнований по разделам и подразделам, целевым статьям, группам видов расходов классификации расходов бюджета поселения на 2024 год</w:t>
            </w:r>
          </w:p>
        </w:tc>
      </w:tr>
      <w:tr>
        <w:trPr>
          <w:trHeight w:hRule="exact" w:val="74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000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1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2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3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4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5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тыс. руб.</w:t>
            </w:r>
          </w:p>
        </w:tc>
      </w:tr>
      <w:tr>
        <w:trPr>
          <w:trHeight w:hRule="exact" w:val="74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6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7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Рз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8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ПР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9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ЦСР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A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ВР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B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Сумма</w:t>
            </w:r>
          </w:p>
        </w:tc>
      </w:tr>
      <w:tr>
        <w:trPr>
          <w:trHeight w:hRule="exact" w:val="484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C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Общегосударственные вопросы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D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E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F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0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100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5756</w:t>
            </w:r>
          </w:p>
        </w:tc>
      </w:tr>
      <w:tr>
        <w:trPr>
          <w:trHeight w:hRule="exact" w:val="74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2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3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4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5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6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700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5122</w:t>
            </w:r>
          </w:p>
        </w:tc>
      </w:tr>
      <w:tr>
        <w:trPr>
          <w:trHeight w:hRule="exact" w:val="74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8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9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A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B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C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D00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5122</w:t>
            </w:r>
          </w:p>
        </w:tc>
      </w:tr>
      <w:tr>
        <w:trPr>
          <w:trHeight w:hRule="exact" w:val="74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E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F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0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1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2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300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5122</w:t>
            </w:r>
          </w:p>
        </w:tc>
      </w:tr>
      <w:tr>
        <w:trPr>
          <w:trHeight w:hRule="exact" w:val="466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4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5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6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7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8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900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5122</w:t>
            </w:r>
          </w:p>
        </w:tc>
      </w:tr>
      <w:tr>
        <w:trPr>
          <w:trHeight w:hRule="exact" w:val="74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A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по оплате труда муниципальных служащих и обеспечение функций Администрации поселения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B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C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D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E00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F00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4085</w:t>
            </w:r>
          </w:p>
        </w:tc>
      </w:tr>
      <w:tr>
        <w:trPr>
          <w:trHeight w:hRule="exact" w:val="74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0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1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2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3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400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500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2670</w:t>
            </w:r>
          </w:p>
        </w:tc>
      </w:tr>
      <w:tr>
        <w:trPr>
          <w:trHeight w:hRule="exact" w:val="561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6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7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8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9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A00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B00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1373</w:t>
            </w:r>
          </w:p>
        </w:tc>
      </w:tr>
      <w:tr>
        <w:trPr>
          <w:trHeight w:hRule="exact" w:val="34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C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D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E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F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0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1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</w:tr>
      <w:tr>
        <w:trPr>
          <w:trHeight w:hRule="exact" w:val="46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2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по оплате труда по Главе Администрации поселения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3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4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5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0810100910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6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7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1037</w:t>
            </w:r>
          </w:p>
        </w:tc>
      </w:tr>
      <w:tr>
        <w:trPr>
          <w:trHeight w:hRule="exact" w:val="74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8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9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A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B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0810100910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C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D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1037</w:t>
            </w:r>
          </w:p>
        </w:tc>
      </w:tr>
      <w:tr>
        <w:trPr>
          <w:trHeight w:hRule="exact" w:val="74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E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F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0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06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1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2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301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</w:t>
            </w:r>
          </w:p>
        </w:tc>
      </w:tr>
      <w:tr>
        <w:trPr>
          <w:trHeight w:hRule="exact" w:val="74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4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5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6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06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7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9000000000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8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901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</w:t>
            </w:r>
          </w:p>
        </w:tc>
      </w:tr>
      <w:tr>
        <w:trPr>
          <w:trHeight w:hRule="exact" w:val="586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A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B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C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06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D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9080000000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E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F01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</w:t>
            </w:r>
          </w:p>
        </w:tc>
      </w:tr>
      <w:tr>
        <w:trPr>
          <w:trHeight w:hRule="exact" w:val="561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0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осуществление внешнего муниципального финансового контроля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1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2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3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9080025800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4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5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</w:tr>
      <w:tr>
        <w:trPr>
          <w:trHeight w:hRule="exact" w:val="33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6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Межбюджетные трансферты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7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8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9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9080025800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A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B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</w:tr>
      <w:tr>
        <w:trPr>
          <w:trHeight w:hRule="exact" w:val="36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C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Другие общегосударственные вопросы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D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E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F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001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101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554</w:t>
            </w:r>
          </w:p>
        </w:tc>
      </w:tr>
      <w:tr>
        <w:trPr>
          <w:trHeight w:hRule="exact" w:val="74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2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3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4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5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601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7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</w:tr>
      <w:tr>
        <w:trPr>
          <w:trHeight w:hRule="exact" w:val="74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8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9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A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B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C01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D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</w:tr>
      <w:tr>
        <w:trPr>
          <w:trHeight w:hRule="exact" w:val="531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E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F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0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1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201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3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</w:tr>
      <w:tr>
        <w:trPr>
          <w:trHeight w:hRule="exact" w:val="74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4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оплату за услуги правового и технического характера за выдачу свидетельства о праве на наследство на выморочное имущество, состоящее из земельного участка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5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6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7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0810140600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801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9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>
        <w:trPr>
          <w:trHeight w:hRule="exact" w:val="47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A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B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C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D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0810140600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E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F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>
        <w:trPr>
          <w:trHeight w:hRule="exact" w:val="74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0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оплату муниципальных контрактов по изготовлению проектов планировки и межевания территории 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1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2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3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0810141300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401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5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exact" w:val="50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6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7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8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9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0810141300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A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B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exact" w:val="74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C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D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E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F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9000000000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001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101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430</w:t>
            </w:r>
          </w:p>
        </w:tc>
      </w:tr>
      <w:tr>
        <w:trPr>
          <w:trHeight w:hRule="exact" w:val="44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2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3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4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5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9080000000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601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701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430</w:t>
            </w:r>
          </w:p>
        </w:tc>
      </w:tr>
      <w:tr>
        <w:trPr>
          <w:trHeight w:hRule="exact" w:val="51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8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оплату исполнительных листов по решению суда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9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A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B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9080027500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C01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D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430</w:t>
            </w:r>
          </w:p>
        </w:tc>
      </w:tr>
      <w:tr>
        <w:trPr>
          <w:trHeight w:hRule="exact" w:val="36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E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F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0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1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9080027500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2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3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430</w:t>
            </w:r>
          </w:p>
        </w:tc>
      </w:tr>
      <w:tr>
        <w:trPr>
          <w:trHeight w:hRule="exact" w:val="37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401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Национальная оборона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5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6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7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8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901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726</w:t>
            </w:r>
          </w:p>
        </w:tc>
      </w:tr>
      <w:tr>
        <w:trPr>
          <w:trHeight w:hRule="exact" w:val="37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A01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Мобилизационная и вневойсковая подготовка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B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C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D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E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F01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726</w:t>
            </w:r>
          </w:p>
        </w:tc>
      </w:tr>
      <w:tr>
        <w:trPr>
          <w:trHeight w:hRule="exact" w:val="74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001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1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2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3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4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5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726</w:t>
            </w:r>
          </w:p>
        </w:tc>
      </w:tr>
      <w:tr>
        <w:trPr>
          <w:trHeight w:hRule="exact" w:val="74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6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7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8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9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A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B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726</w:t>
            </w:r>
          </w:p>
        </w:tc>
      </w:tr>
      <w:tr>
        <w:trPr>
          <w:trHeight w:hRule="exact" w:val="531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C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D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E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F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0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1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726</w:t>
            </w:r>
          </w:p>
        </w:tc>
      </w:tr>
      <w:tr>
        <w:trPr>
          <w:trHeight w:hRule="exact" w:val="74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201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3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4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5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6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7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726</w:t>
            </w:r>
          </w:p>
        </w:tc>
      </w:tr>
      <w:tr>
        <w:trPr>
          <w:trHeight w:hRule="exact" w:val="74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8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9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A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B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C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D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718</w:t>
            </w:r>
          </w:p>
        </w:tc>
      </w:tr>
      <w:tr>
        <w:trPr>
          <w:trHeight w:hRule="exact" w:val="471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E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F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0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1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2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3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>
        <w:trPr>
          <w:trHeight w:hRule="exact" w:val="34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4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Национальная экономика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5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6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7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8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901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6268</w:t>
            </w:r>
          </w:p>
        </w:tc>
      </w:tr>
      <w:tr>
        <w:trPr>
          <w:trHeight w:hRule="exact" w:val="30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A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Сельское хозяйство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B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C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D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E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F01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78</w:t>
            </w:r>
          </w:p>
        </w:tc>
      </w:tr>
      <w:tr>
        <w:trPr>
          <w:trHeight w:hRule="exact" w:val="74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0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1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2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3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4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5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</w:tr>
      <w:tr>
        <w:trPr>
          <w:trHeight w:hRule="exact" w:val="74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6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7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8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9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A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B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</w:tr>
      <w:tr>
        <w:trPr>
          <w:trHeight w:hRule="exact" w:val="913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C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D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E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F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0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1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</w:tr>
      <w:tr>
        <w:trPr>
          <w:trHeight w:hRule="exact" w:val="534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2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ликвидацию очагов сорного растения борщевик Сосновского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3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4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5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0830141570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6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7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561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8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9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A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B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0830141570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C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D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58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E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Софинансирование расходов на ликвидацию очагов сорного растения борщевик Сосновского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F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0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1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08301W1570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2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3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>
        <w:trPr>
          <w:trHeight w:hRule="exact" w:val="55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4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5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6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7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08301W1570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8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9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>
        <w:trPr>
          <w:trHeight w:hRule="exact" w:val="33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A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Дорожное хозяйство (дорожные фонды)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B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C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09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D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E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F01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6190</w:t>
            </w:r>
          </w:p>
        </w:tc>
      </w:tr>
      <w:tr>
        <w:trPr>
          <w:trHeight w:hRule="exact" w:val="74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0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1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2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3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4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5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6190</w:t>
            </w:r>
          </w:p>
        </w:tc>
      </w:tr>
      <w:tr>
        <w:trPr>
          <w:trHeight w:hRule="exact" w:val="74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6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7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8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9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A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B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6190</w:t>
            </w:r>
          </w:p>
        </w:tc>
      </w:tr>
      <w:tr>
        <w:trPr>
          <w:trHeight w:hRule="exact" w:val="74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C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D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E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F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0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1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6190</w:t>
            </w:r>
          </w:p>
        </w:tc>
      </w:tr>
      <w:tr>
        <w:trPr>
          <w:trHeight w:hRule="exact" w:val="74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2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3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4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5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0830124100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6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7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6190</w:t>
            </w:r>
          </w:p>
        </w:tc>
      </w:tr>
      <w:tr>
        <w:trPr>
          <w:trHeight w:hRule="exact" w:val="552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801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9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A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B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0830124100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C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D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6190</w:t>
            </w:r>
          </w:p>
        </w:tc>
      </w:tr>
      <w:tr>
        <w:trPr>
          <w:trHeight w:hRule="exact" w:val="37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E01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Жилищно-коммунальное хозяйство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F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0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2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302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12071</w:t>
            </w:r>
          </w:p>
        </w:tc>
      </w:tr>
      <w:tr>
        <w:trPr>
          <w:trHeight w:hRule="exact" w:val="39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402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Коммунальное хозяйство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5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6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8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902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1050</w:t>
            </w:r>
          </w:p>
        </w:tc>
      </w:tr>
      <w:tr>
        <w:trPr>
          <w:trHeight w:hRule="exact" w:val="74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A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B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C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D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9000000000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F02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1050</w:t>
            </w:r>
          </w:p>
        </w:tc>
      </w:tr>
      <w:tr>
        <w:trPr>
          <w:trHeight w:hRule="exact" w:val="5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0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1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2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3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9080000000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4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502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1050</w:t>
            </w:r>
          </w:p>
        </w:tc>
      </w:tr>
      <w:tr>
        <w:trPr>
          <w:trHeight w:hRule="exact" w:val="40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6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бани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8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9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9080000600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A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B02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1050</w:t>
            </w:r>
          </w:p>
        </w:tc>
      </w:tr>
      <w:tr>
        <w:trPr>
          <w:trHeight w:hRule="exact" w:val="54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C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9080000600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0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1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1030</w:t>
            </w:r>
          </w:p>
        </w:tc>
      </w:tr>
      <w:tr>
        <w:trPr>
          <w:trHeight w:hRule="exact" w:val="36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2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3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4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9080000600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6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7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</w:tr>
      <w:tr>
        <w:trPr>
          <w:trHeight w:hRule="exact" w:val="30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802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Благоустройство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9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A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B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C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D02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11021</w:t>
            </w:r>
          </w:p>
        </w:tc>
      </w:tr>
      <w:tr>
        <w:trPr>
          <w:trHeight w:hRule="exact" w:val="74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E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0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2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3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11021</w:t>
            </w:r>
          </w:p>
        </w:tc>
      </w:tr>
      <w:tr>
        <w:trPr>
          <w:trHeight w:hRule="exact" w:val="74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4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6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8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9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11021</w:t>
            </w:r>
          </w:p>
        </w:tc>
      </w:tr>
      <w:tr>
        <w:trPr>
          <w:trHeight w:hRule="exact" w:val="74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A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B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C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E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F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11021</w:t>
            </w:r>
          </w:p>
        </w:tc>
      </w:tr>
      <w:tr>
        <w:trPr>
          <w:trHeight w:hRule="exact" w:val="331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002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уличного освещения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2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3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0830123110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4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5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5200</w:t>
            </w:r>
          </w:p>
        </w:tc>
      </w:tr>
      <w:tr>
        <w:trPr>
          <w:trHeight w:hRule="exact" w:val="46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6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8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9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0830123110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A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B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5200</w:t>
            </w:r>
          </w:p>
        </w:tc>
      </w:tr>
      <w:tr>
        <w:trPr>
          <w:trHeight w:hRule="exact" w:val="34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C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озеленение территории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0830123120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0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1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</w:tr>
      <w:tr>
        <w:trPr>
          <w:trHeight w:hRule="exact" w:val="55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2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3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4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0830123120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6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7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</w:tr>
      <w:tr>
        <w:trPr>
          <w:trHeight w:hRule="exact" w:val="34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8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 содержание кладбищ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9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A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B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0830123130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C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D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830</w:t>
            </w:r>
          </w:p>
        </w:tc>
      </w:tr>
      <w:tr>
        <w:trPr>
          <w:trHeight w:hRule="exact" w:val="49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E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0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0830123130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2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3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830</w:t>
            </w:r>
          </w:p>
        </w:tc>
      </w:tr>
      <w:tr>
        <w:trPr>
          <w:trHeight w:hRule="exact" w:val="46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4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прочих мероприятий по благоустройству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6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0830123140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8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9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2128</w:t>
            </w:r>
          </w:p>
        </w:tc>
      </w:tr>
      <w:tr>
        <w:trPr>
          <w:trHeight w:hRule="exact" w:val="52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A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B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C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0830123140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F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2128</w:t>
            </w:r>
          </w:p>
        </w:tc>
      </w:tr>
      <w:tr>
        <w:trPr>
          <w:trHeight w:hRule="exact" w:val="40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0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поддержку местных инициатив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2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3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0830123160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4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5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334</w:t>
            </w:r>
          </w:p>
        </w:tc>
      </w:tr>
      <w:tr>
        <w:trPr>
          <w:trHeight w:hRule="exact" w:val="51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6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8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9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0830123160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A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B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334</w:t>
            </w:r>
          </w:p>
        </w:tc>
      </w:tr>
      <w:tr>
        <w:trPr>
          <w:trHeight w:hRule="exact" w:val="177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C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«Дорожка к любимому дому (1 этап). Благоустройство территории: пешеходной дорожки и площадок у подъездов №№ 1, 2 многоквартирного дома № 21 по ул. Октябрьская»)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083014156С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0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1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229</w:t>
            </w:r>
          </w:p>
        </w:tc>
      </w:tr>
      <w:tr>
        <w:trPr>
          <w:trHeight w:hRule="exact" w:val="55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2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3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4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083014156С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6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7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229</w:t>
            </w:r>
          </w:p>
        </w:tc>
      </w:tr>
      <w:tr>
        <w:trPr>
          <w:trHeight w:hRule="exact" w:val="186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8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«Дорожка к любимому дому (1 этап). Благоустройство территории: пешеходной дорожки и площадок у подъездов №№ 1, 2 многоквартирного дома № 21 по ул. Октябрьская»)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9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A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B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08301W156С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C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D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</w:t>
            </w:r>
          </w:p>
        </w:tc>
      </w:tr>
      <w:tr>
        <w:trPr>
          <w:trHeight w:hRule="exact" w:val="52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E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0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08301W156С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2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3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</w:t>
            </w:r>
          </w:p>
        </w:tc>
      </w:tr>
      <w:tr>
        <w:trPr>
          <w:trHeight w:hRule="exact" w:val="159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4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«Дорожка к любимому дому (2 этап). Благоустройство территории: пешеходной дорожки и площадок у подъездов №№ 3, 4 многоквартирного дома № 21 по ул. Октябрьская»)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6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083014156Т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8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9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229</w:t>
            </w:r>
          </w:p>
        </w:tc>
      </w:tr>
      <w:tr>
        <w:trPr>
          <w:trHeight w:hRule="exact" w:val="54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A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B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C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083014156Т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F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229</w:t>
            </w:r>
          </w:p>
        </w:tc>
      </w:tr>
      <w:tr>
        <w:trPr>
          <w:trHeight w:hRule="exact" w:val="196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0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«Дорожка к любимому дому (2 этап). Благоустройство территории: пешеходной дорожки и площадок у подъездов №№ 3, 4 многоквартирного дома № 21 по ул. Октябрьская»)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2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3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08301W156Т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4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5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</w:t>
            </w:r>
          </w:p>
        </w:tc>
      </w:tr>
      <w:tr>
        <w:trPr>
          <w:trHeight w:hRule="exact" w:val="54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6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8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9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08301W156Т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A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B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</w:t>
            </w:r>
          </w:p>
        </w:tc>
      </w:tr>
      <w:tr>
        <w:trPr>
          <w:trHeight w:hRule="exact" w:val="159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C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«Дорожка к любимому дому (3 этап). Благоустройство территории: пешеходной дорожки и площадок у подъездов №№ 5, 6 многоквартирного дома № 21 по ул. Октябрьская»)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083014156У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0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1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229</w:t>
            </w:r>
          </w:p>
        </w:tc>
      </w:tr>
      <w:tr>
        <w:trPr>
          <w:trHeight w:hRule="exact" w:val="567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2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3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4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083014156У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6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7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229</w:t>
            </w:r>
          </w:p>
        </w:tc>
      </w:tr>
      <w:tr>
        <w:trPr>
          <w:trHeight w:hRule="exact" w:val="190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8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«Дорожка к любимому дому (3 этап). Благоустройство территории: пешеходной дорожки и площадок у подъездов №№ 5, 6 многоквартирного дома № 21 по ул. Октябрьская»)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9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A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B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08301W156У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C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D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</w:t>
            </w:r>
          </w:p>
        </w:tc>
      </w:tr>
      <w:tr>
        <w:trPr>
          <w:trHeight w:hRule="exact" w:val="52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E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0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08301W156У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2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3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</w:t>
            </w:r>
          </w:p>
        </w:tc>
      </w:tr>
      <w:tr>
        <w:trPr>
          <w:trHeight w:hRule="exact" w:val="171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4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«Сказка для детей (1 этап). Устройство бесшовного покрытия из резиновой крошки на детской площадке по адресу: рп. Дедовичи, ул. Егорова, возле МКД 12»)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6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083014156Ф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8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9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318</w:t>
            </w:r>
          </w:p>
        </w:tc>
      </w:tr>
      <w:tr>
        <w:trPr>
          <w:trHeight w:hRule="atLeast" w:val="57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A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B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C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083014156Ф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F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318</w:t>
            </w:r>
          </w:p>
        </w:tc>
      </w:tr>
      <w:tr>
        <w:trPr>
          <w:trHeight w:hRule="atLeast" w:val="175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0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«Сказка для детей (1 этап). Устройство бесшовного покрытия из резиновой крошки на детской площадке по адресу: рп. Дедовичи, ул. Егорова, возле МКД 12»)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2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3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08301W156Ф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4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5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</w:t>
            </w:r>
          </w:p>
        </w:tc>
      </w:tr>
      <w:tr>
        <w:trPr>
          <w:trHeight w:hRule="atLeast" w:val="55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6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8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9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08301W156Ф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A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B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</w:t>
            </w:r>
          </w:p>
        </w:tc>
      </w:tr>
      <w:tr>
        <w:trPr>
          <w:trHeight w:hRule="atLeast" w:val="172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C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«Сказка для детей (2 этап). Установка и благоустройство детской игровой площадки (для детей от 3 до 6 лет) по адресу: рп. Дедовичи, ул. Егорова, возле МКД 12»)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083014156Ц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0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1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296</w:t>
            </w:r>
          </w:p>
        </w:tc>
      </w:tr>
      <w:tr>
        <w:trPr>
          <w:trHeight w:hRule="atLeast" w:val="51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2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3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4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083014156Ц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6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7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296</w:t>
            </w:r>
          </w:p>
        </w:tc>
      </w:tr>
      <w:tr>
        <w:trPr>
          <w:trHeight w:hRule="atLeast" w:val="171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8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«Сказка для детей (2 этап). Установка и благоустройство детской игровой площадки (для детей от 3 до 6 лет) по адресу: рп. Дедовичи, ул. Егорова, возле МКД 12»)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9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A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B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08301W156Ц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C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D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</w:t>
            </w:r>
          </w:p>
        </w:tc>
      </w:tr>
      <w:tr>
        <w:trPr>
          <w:trHeight w:hRule="atLeast" w:val="57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E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0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08301W156Ц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2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3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</w:t>
            </w:r>
          </w:p>
        </w:tc>
      </w:tr>
      <w:tr>
        <w:trPr>
          <w:trHeight w:hRule="atLeast" w:val="43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4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Социальная политика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5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6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8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902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130</w:t>
            </w:r>
          </w:p>
        </w:tc>
      </w:tr>
      <w:tr>
        <w:trPr>
          <w:trHeight w:hRule="atLeast" w:val="45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A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Пенсионное обеспечение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B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C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F02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70</w:t>
            </w:r>
          </w:p>
        </w:tc>
      </w:tr>
      <w:tr>
        <w:trPr>
          <w:trHeight w:hRule="atLeast" w:val="74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0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1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2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3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4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5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atLeast" w:val="74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6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7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8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9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A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B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atLeast" w:val="534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C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D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E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F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0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1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atLeast" w:val="39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2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Доплаты к пенсиям муниципальных служащих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3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4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5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0810125400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6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7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atLeast" w:val="30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8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Межбюджетные трансферты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9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A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B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0810125400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C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D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atLeast" w:val="40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E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Социальное обеспечение населения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F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0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1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2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3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60</w:t>
            </w:r>
          </w:p>
        </w:tc>
      </w:tr>
      <w:tr>
        <w:trPr>
          <w:trHeight w:hRule="atLeast" w:val="74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4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5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6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7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9000000000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8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9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60</w:t>
            </w:r>
          </w:p>
        </w:tc>
      </w:tr>
      <w:tr>
        <w:trPr>
          <w:trHeight w:hRule="atLeast" w:val="53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A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B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C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D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9080000000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E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F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60</w:t>
            </w:r>
          </w:p>
        </w:tc>
      </w:tr>
      <w:tr>
        <w:trPr>
          <w:trHeight w:hRule="atLeast" w:val="74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003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1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2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3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9080027400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4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5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</w:tr>
      <w:tr>
        <w:trPr>
          <w:trHeight w:hRule="atLeast" w:val="33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6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Межбюджетные трансферты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7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8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9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9080027400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A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B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</w:tr>
      <w:tr>
        <w:trPr>
          <w:trHeight w:hRule="atLeast" w:val="33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C03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Всего расходов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D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E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F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0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41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24951»</w:t>
            </w:r>
          </w:p>
        </w:tc>
      </w:tr>
    </w:tbl>
    <w:p w14:paraId="4203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303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403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503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603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703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803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903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A03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B03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C03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D03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E03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F03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5003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5103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5203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5303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5403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5503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56030000">
      <w:pPr>
        <w:pStyle w:val="Style_1"/>
        <w:spacing w:line="240" w:lineRule="auto"/>
        <w:ind/>
        <w:jc w:val="both"/>
        <w:rPr>
          <w:rFonts w:ascii="Tempus Sans ITC" w:hAnsi="Tempus Sans ITC"/>
          <w:sz w:val="24"/>
        </w:rPr>
      </w:pPr>
    </w:p>
    <w:p w14:paraId="5703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5803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5903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5A03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5B03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5C03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tbl>
      <w:tblPr>
        <w:tblStyle w:val="Style_2"/>
        <w:tblLayout w:type="fixed"/>
      </w:tblPr>
      <w:tblGrid>
        <w:gridCol w:w="3886"/>
        <w:gridCol w:w="525"/>
        <w:gridCol w:w="739"/>
        <w:gridCol w:w="1316"/>
        <w:gridCol w:w="649"/>
        <w:gridCol w:w="1077"/>
        <w:gridCol w:w="1165"/>
      </w:tblGrid>
      <w:tr>
        <w:trPr>
          <w:trHeight w:hRule="exact" w:val="2653"/>
        </w:trPr>
        <w:tc>
          <w:tcPr>
            <w:tcW w:type="dxa" w:w="9357"/>
            <w:gridSpan w:val="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5D030000">
            <w:pPr>
              <w:pStyle w:val="Style_1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Приложение 3</w:t>
            </w:r>
          </w:p>
          <w:p w14:paraId="5E03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20"/>
              </w:rPr>
              <w:t xml:space="preserve">                                                                                         к решению Собрания депутатов городского </w:t>
            </w:r>
          </w:p>
          <w:p w14:paraId="5F03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                                                                                                        </w:t>
            </w:r>
            <w:r>
              <w:rPr>
                <w:rFonts w:ascii="Times New Roman" w:hAnsi="Times New Roman"/>
                <w:b w:val="0"/>
                <w:sz w:val="20"/>
              </w:rPr>
              <w:t xml:space="preserve">поселения «Дедовичи» от  </w:t>
            </w:r>
            <w:r>
              <w:rPr>
                <w:b w:val="0"/>
                <w:sz w:val="20"/>
              </w:rPr>
              <w:t xml:space="preserve"> 04.10.2024 № 226</w:t>
            </w:r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</w:p>
          <w:p w14:paraId="60030000">
            <w:pPr>
              <w:pStyle w:val="Style_1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«Приложение </w:t>
            </w:r>
            <w:r>
              <w:rPr>
                <w:rFonts w:ascii="Times New Roman" w:hAnsi="Times New Roman"/>
                <w:b w:val="0"/>
                <w:sz w:val="20"/>
              </w:rPr>
              <w:t>6</w:t>
            </w:r>
          </w:p>
          <w:p w14:paraId="6103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ab/>
            </w:r>
            <w:r>
              <w:rPr>
                <w:b w:val="0"/>
                <w:sz w:val="20"/>
              </w:rPr>
              <w:t xml:space="preserve">                                                                                             к решению Собрания депутатов городского</w:t>
            </w:r>
          </w:p>
          <w:p w14:paraId="6203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ab/>
            </w:r>
            <w:r>
              <w:rPr>
                <w:b w:val="0"/>
                <w:sz w:val="20"/>
              </w:rPr>
              <w:t xml:space="preserve">                                                                                             поселения «Дедовичи» от 28.12.2023 № 186</w:t>
            </w:r>
          </w:p>
          <w:p w14:paraId="6303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                                                                                                       </w:t>
            </w:r>
            <w:r>
              <w:rPr>
                <w:b w:val="0"/>
                <w:sz w:val="20"/>
              </w:rPr>
              <w:t xml:space="preserve">«О бюджете муниципального образования </w:t>
            </w:r>
          </w:p>
          <w:p w14:paraId="6403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                                                                                                   </w:t>
            </w:r>
            <w:r>
              <w:rPr>
                <w:b w:val="0"/>
                <w:sz w:val="20"/>
              </w:rPr>
              <w:t>«Дедовичи» на 2024 год и на плановый</w:t>
            </w:r>
          </w:p>
          <w:p w14:paraId="65030000">
            <w:pPr>
              <w:pStyle w:val="Style_1"/>
              <w:spacing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ab/>
            </w:r>
            <w:r>
              <w:rPr>
                <w:rFonts w:ascii="Arial" w:hAnsi="Arial"/>
                <w:b w:val="0"/>
                <w:sz w:val="20"/>
              </w:rPr>
              <w:t xml:space="preserve">                                                                                     </w:t>
            </w:r>
            <w:r>
              <w:rPr>
                <w:rFonts w:ascii="Times New Roman" w:hAnsi="Times New Roman"/>
                <w:b w:val="0"/>
                <w:sz w:val="20"/>
              </w:rPr>
              <w:t xml:space="preserve">период 2025 и 2026 годов» </w:t>
            </w:r>
          </w:p>
          <w:p w14:paraId="6603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</w:tbl>
    <w:p w14:paraId="6703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</w:p>
    <w:tbl>
      <w:tblPr>
        <w:tblStyle w:val="Style_2"/>
        <w:tblLayout w:type="fixed"/>
      </w:tblPr>
      <w:tblGrid>
        <w:gridCol w:w="4501"/>
        <w:gridCol w:w="555"/>
        <w:gridCol w:w="480"/>
        <w:gridCol w:w="450"/>
        <w:gridCol w:w="1425"/>
        <w:gridCol w:w="750"/>
        <w:gridCol w:w="1165"/>
      </w:tblGrid>
      <w:tr>
        <w:trPr>
          <w:trHeight w:hRule="exact" w:val="474"/>
        </w:trPr>
        <w:tc>
          <w:tcPr>
            <w:tcW w:type="dxa" w:w="9326"/>
            <w:gridSpan w:val="7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</w:tcBorders>
          </w:tcPr>
          <w:p w14:paraId="68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Ведомственная структура расходов бюджета поселения на 2024 год </w:t>
            </w:r>
          </w:p>
        </w:tc>
      </w:tr>
      <w:tr>
        <w:trPr>
          <w:trHeight w:hRule="exact" w:val="42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903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A03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B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C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D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E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F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тыс. руб.</w:t>
            </w:r>
          </w:p>
        </w:tc>
      </w:tr>
      <w:tr>
        <w:trPr>
          <w:trHeight w:hRule="exact" w:val="42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0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1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ГРБС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2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Рз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3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ПР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4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ЦСР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5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ВР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6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Сумма</w:t>
            </w:r>
          </w:p>
        </w:tc>
      </w:tr>
      <w:tr>
        <w:trPr>
          <w:trHeight w:hRule="exact" w:val="42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703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803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9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A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B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C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D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rPr>
          <w:trHeight w:hRule="exact" w:val="42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E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Общегосударственные вопросы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F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0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1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2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3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4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5756</w:t>
            </w:r>
          </w:p>
        </w:tc>
      </w:tr>
      <w:tr>
        <w:trPr>
          <w:trHeight w:hRule="exact" w:val="1164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5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6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7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8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9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A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B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5122</w:t>
            </w:r>
          </w:p>
        </w:tc>
      </w:tr>
      <w:tr>
        <w:trPr>
          <w:trHeight w:hRule="exact" w:val="789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C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D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E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F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0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1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2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5122</w:t>
            </w:r>
          </w:p>
        </w:tc>
      </w:tr>
      <w:tr>
        <w:trPr>
          <w:trHeight w:hRule="exact" w:val="756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3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4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5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6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7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8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9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5122</w:t>
            </w:r>
          </w:p>
        </w:tc>
      </w:tr>
      <w:tr>
        <w:trPr>
          <w:trHeight w:hRule="exact" w:val="49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A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B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C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D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E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F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0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5122</w:t>
            </w:r>
          </w:p>
        </w:tc>
      </w:tr>
      <w:tr>
        <w:trPr>
          <w:trHeight w:hRule="exact" w:val="49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1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по оплате труда муниципальных служащих и обеспечение функций Администрации поселения 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2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3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4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5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603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7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4085</w:t>
            </w:r>
          </w:p>
        </w:tc>
      </w:tr>
      <w:tr>
        <w:trPr>
          <w:trHeight w:hRule="exact" w:val="48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8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9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A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B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C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D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E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2670</w:t>
            </w:r>
          </w:p>
        </w:tc>
      </w:tr>
      <w:tr>
        <w:trPr>
          <w:trHeight w:hRule="exact" w:val="519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F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0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1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2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3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4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5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1373</w:t>
            </w:r>
          </w:p>
        </w:tc>
      </w:tr>
      <w:tr>
        <w:trPr>
          <w:trHeight w:hRule="exact" w:val="246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6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7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8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9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A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B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C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</w:tr>
      <w:tr>
        <w:trPr>
          <w:trHeight w:hRule="exact" w:val="531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D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по оплате труда по Главе Администрации поселения 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E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F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0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1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0810100910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2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3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1037</w:t>
            </w:r>
          </w:p>
        </w:tc>
      </w:tr>
      <w:tr>
        <w:trPr>
          <w:trHeight w:hRule="exact" w:val="1149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4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5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6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7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8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0810100910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9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A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1037</w:t>
            </w:r>
          </w:p>
        </w:tc>
      </w:tr>
      <w:tr>
        <w:trPr>
          <w:trHeight w:hRule="exact" w:val="76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B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C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D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E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06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F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0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1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</w:t>
            </w:r>
          </w:p>
        </w:tc>
      </w:tr>
      <w:tr>
        <w:trPr>
          <w:trHeight w:hRule="exact" w:val="93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2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3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4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5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06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6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9000000000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7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8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</w:t>
            </w:r>
          </w:p>
        </w:tc>
      </w:tr>
      <w:tr>
        <w:trPr>
          <w:trHeight w:hRule="exact" w:val="57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9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A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B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C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06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D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9080000000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E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F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</w:t>
            </w:r>
          </w:p>
        </w:tc>
      </w:tr>
      <w:tr>
        <w:trPr>
          <w:trHeight w:hRule="exact" w:val="54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0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осуществление внешнего муниципального финансового контроля 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1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2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3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4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9080025800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5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6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</w:tr>
      <w:tr>
        <w:trPr>
          <w:trHeight w:hRule="exact" w:val="333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7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Межбюджетные трансферты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8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9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A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B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9080025800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C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D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</w:tr>
      <w:tr>
        <w:trPr>
          <w:trHeight w:hRule="exact" w:val="30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E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Другие общегосударственные вопросы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F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0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1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2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303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4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554</w:t>
            </w:r>
          </w:p>
        </w:tc>
      </w:tr>
      <w:tr>
        <w:trPr>
          <w:trHeight w:hRule="exact" w:val="693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5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6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7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8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9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A03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B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</w:tr>
      <w:tr>
        <w:trPr>
          <w:trHeight w:hRule="exact" w:val="79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C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D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E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F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0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104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2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</w:tr>
      <w:tr>
        <w:trPr>
          <w:trHeight w:hRule="exact" w:val="522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3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4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5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6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7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804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9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</w:tr>
      <w:tr>
        <w:trPr>
          <w:trHeight w:hRule="exact" w:val="918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A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оплату за услуги правового и технического характера за выдачу свидетельства о праве на наследство на выморочное имущество, состоящее из земельного участка 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B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C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D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E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0810140600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F04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0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>
        <w:trPr>
          <w:trHeight w:hRule="exact" w:val="55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1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2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3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4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5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0810140600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6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7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>
        <w:trPr>
          <w:trHeight w:hRule="exact" w:val="78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8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оплату муниципальных контрактов по изготовлению проектов планировки и межевания территории  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9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A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B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C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0810141300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D04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E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exact" w:val="55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F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0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1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2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3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0810141300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4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5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exact" w:val="957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6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7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8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9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A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9000000000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B04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C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430</w:t>
            </w:r>
          </w:p>
        </w:tc>
      </w:tr>
      <w:tr>
        <w:trPr>
          <w:trHeight w:hRule="exact" w:val="51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D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E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F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0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1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9080000000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204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3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430</w:t>
            </w:r>
          </w:p>
        </w:tc>
      </w:tr>
      <w:tr>
        <w:trPr>
          <w:trHeight w:hRule="exact" w:val="45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4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оплату исполнительных листов по решению суда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5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6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7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8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9080027500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904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A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430</w:t>
            </w:r>
          </w:p>
        </w:tc>
      </w:tr>
      <w:tr>
        <w:trPr>
          <w:trHeight w:hRule="exact" w:val="30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B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C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D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E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F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9080027500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0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1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430</w:t>
            </w:r>
          </w:p>
        </w:tc>
      </w:tr>
      <w:tr>
        <w:trPr>
          <w:trHeight w:hRule="exact" w:val="28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204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Национальная оборона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3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4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5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6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7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8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726</w:t>
            </w:r>
          </w:p>
        </w:tc>
      </w:tr>
      <w:tr>
        <w:trPr>
          <w:trHeight w:hRule="exact" w:val="28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904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Мобилизационная и вневойсковая подготовка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A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B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C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D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E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F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726</w:t>
            </w:r>
          </w:p>
        </w:tc>
      </w:tr>
      <w:tr>
        <w:trPr>
          <w:trHeight w:hRule="exact" w:val="78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004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1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2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3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4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5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6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726</w:t>
            </w:r>
          </w:p>
        </w:tc>
      </w:tr>
      <w:tr>
        <w:trPr>
          <w:trHeight w:hRule="exact" w:val="73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7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8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9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A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B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C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D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726</w:t>
            </w:r>
          </w:p>
        </w:tc>
      </w:tr>
      <w:tr>
        <w:trPr>
          <w:trHeight w:hRule="exact" w:val="51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E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F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0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1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2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3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4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726</w:t>
            </w:r>
          </w:p>
        </w:tc>
      </w:tr>
      <w:tr>
        <w:trPr>
          <w:trHeight w:hRule="exact" w:val="52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504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6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7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8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9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A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B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726</w:t>
            </w:r>
          </w:p>
        </w:tc>
      </w:tr>
      <w:tr>
        <w:trPr>
          <w:trHeight w:hRule="exact" w:val="124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C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D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E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F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0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1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2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718</w:t>
            </w:r>
          </w:p>
        </w:tc>
      </w:tr>
      <w:tr>
        <w:trPr>
          <w:trHeight w:hRule="exact" w:val="57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3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4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5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6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7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8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9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>
        <w:trPr>
          <w:trHeight w:hRule="exact" w:val="42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A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Национальная экономика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B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C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D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E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F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0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6268</w:t>
            </w:r>
          </w:p>
        </w:tc>
      </w:tr>
      <w:tr>
        <w:trPr>
          <w:trHeight w:hRule="exact" w:val="42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1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Сельское хозяйство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2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3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4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5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6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7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78</w:t>
            </w:r>
          </w:p>
        </w:tc>
      </w:tr>
      <w:tr>
        <w:trPr>
          <w:trHeight w:hRule="exact" w:val="678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8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9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A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B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C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D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E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</w:tr>
      <w:tr>
        <w:trPr>
          <w:trHeight w:hRule="exact" w:val="97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F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0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1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2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3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4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5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</w:tr>
      <w:tr>
        <w:trPr>
          <w:trHeight w:hRule="exact" w:val="120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6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7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8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9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A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B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C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</w:tr>
      <w:tr>
        <w:trPr>
          <w:trHeight w:hRule="exact" w:val="54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D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ликвидацию очагов сорного растения борщевик Сосновского 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E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F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0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1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0830141570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2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3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54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4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5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6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7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8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0830141570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9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A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54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B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Софинансирование расходов на ликвидацию очагов сорного растения борщевик Сосновского 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C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D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E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F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08301W1570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0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1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>
        <w:trPr>
          <w:trHeight w:hRule="exact" w:val="51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2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3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4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5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6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08301W1570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7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8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>
        <w:trPr>
          <w:trHeight w:hRule="exact" w:val="33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9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Дорожное хозяйство (дорожные фонды)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A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B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C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09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D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E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F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6190</w:t>
            </w:r>
          </w:p>
        </w:tc>
      </w:tr>
      <w:tr>
        <w:trPr>
          <w:trHeight w:hRule="exact" w:val="75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0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1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2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3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4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5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6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6190</w:t>
            </w:r>
          </w:p>
        </w:tc>
      </w:tr>
      <w:tr>
        <w:trPr>
          <w:trHeight w:hRule="exact" w:val="96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7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8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9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A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B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C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D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6190</w:t>
            </w:r>
          </w:p>
        </w:tc>
      </w:tr>
      <w:tr>
        <w:trPr>
          <w:trHeight w:hRule="exact" w:val="118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E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F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0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1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2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3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4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6190</w:t>
            </w:r>
          </w:p>
        </w:tc>
      </w:tr>
      <w:tr>
        <w:trPr>
          <w:trHeight w:hRule="exact" w:val="75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5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6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7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8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9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0830124100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A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B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6190</w:t>
            </w:r>
          </w:p>
        </w:tc>
      </w:tr>
      <w:tr>
        <w:trPr>
          <w:trHeight w:hRule="exact" w:val="52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C04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D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E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F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0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0830124100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1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2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6190</w:t>
            </w:r>
          </w:p>
        </w:tc>
      </w:tr>
      <w:tr>
        <w:trPr>
          <w:trHeight w:hRule="exact" w:val="42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304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Жилищно-коммунальное хозяйство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4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5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6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7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8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9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12071</w:t>
            </w:r>
          </w:p>
        </w:tc>
      </w:tr>
      <w:tr>
        <w:trPr>
          <w:trHeight w:hRule="exact" w:val="42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A04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Коммунальное хозяйство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B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C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D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E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F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0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1050</w:t>
            </w:r>
          </w:p>
        </w:tc>
      </w:tr>
      <w:tr>
        <w:trPr>
          <w:trHeight w:hRule="exact" w:val="97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1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2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3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4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5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9000000000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6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7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1050</w:t>
            </w:r>
          </w:p>
        </w:tc>
      </w:tr>
      <w:tr>
        <w:trPr>
          <w:trHeight w:hRule="exact" w:val="61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8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9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A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B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C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9080000000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D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E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1050</w:t>
            </w:r>
          </w:p>
        </w:tc>
      </w:tr>
      <w:tr>
        <w:trPr>
          <w:trHeight w:hRule="exact" w:val="42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F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бани 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0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1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2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3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9080000600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4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505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1050</w:t>
            </w:r>
          </w:p>
        </w:tc>
      </w:tr>
      <w:tr>
        <w:trPr>
          <w:trHeight w:hRule="exact" w:val="57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6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7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8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9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A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9080000600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B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C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1030</w:t>
            </w:r>
          </w:p>
        </w:tc>
      </w:tr>
      <w:tr>
        <w:trPr>
          <w:trHeight w:hRule="exact" w:val="42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D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E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F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0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1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9080000600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2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3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</w:tr>
      <w:tr>
        <w:trPr>
          <w:trHeight w:hRule="exact" w:val="42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405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Благоустройство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5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6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7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8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9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A05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11021</w:t>
            </w:r>
          </w:p>
        </w:tc>
      </w:tr>
      <w:tr>
        <w:trPr>
          <w:trHeight w:hRule="exact" w:val="672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B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C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D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E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F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0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1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11021</w:t>
            </w:r>
          </w:p>
        </w:tc>
      </w:tr>
      <w:tr>
        <w:trPr>
          <w:trHeight w:hRule="exact" w:val="1017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2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3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4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5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6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7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8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11021</w:t>
            </w:r>
          </w:p>
        </w:tc>
      </w:tr>
      <w:tr>
        <w:trPr>
          <w:trHeight w:hRule="exact" w:val="135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9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A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B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C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D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E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F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11021</w:t>
            </w:r>
          </w:p>
        </w:tc>
      </w:tr>
      <w:tr>
        <w:trPr>
          <w:trHeight w:hRule="exact" w:val="42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005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уличного освещения 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1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2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3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4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0830123110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5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6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5200</w:t>
            </w:r>
          </w:p>
        </w:tc>
      </w:tr>
      <w:tr>
        <w:trPr>
          <w:trHeight w:hRule="exact" w:val="57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7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8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9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A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B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0830123110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C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D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5200</w:t>
            </w:r>
          </w:p>
        </w:tc>
      </w:tr>
      <w:tr>
        <w:trPr>
          <w:trHeight w:hRule="exact" w:val="42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E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озеленение территории 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F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0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1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2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0830123120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3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4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</w:tr>
      <w:tr>
        <w:trPr>
          <w:trHeight w:hRule="exact" w:val="61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5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6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7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8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9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0830123120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A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B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</w:tr>
      <w:tr>
        <w:trPr>
          <w:trHeight w:hRule="exact" w:val="46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C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 содержание кладбищ 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D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E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F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0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0830123130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1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2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830</w:t>
            </w:r>
          </w:p>
        </w:tc>
      </w:tr>
      <w:tr>
        <w:trPr>
          <w:trHeight w:hRule="exact" w:val="66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3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4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5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6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7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0830123130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8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9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830</w:t>
            </w:r>
          </w:p>
        </w:tc>
      </w:tr>
      <w:tr>
        <w:trPr>
          <w:trHeight w:hRule="exact" w:val="66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A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прочих мероприятий по благоустройству 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B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C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D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E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0830123140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F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0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2128</w:t>
            </w:r>
          </w:p>
        </w:tc>
      </w:tr>
      <w:tr>
        <w:trPr>
          <w:trHeight w:hRule="exact" w:val="69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1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2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3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4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5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0830123140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6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7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2128</w:t>
            </w:r>
          </w:p>
        </w:tc>
      </w:tr>
      <w:tr>
        <w:trPr>
          <w:trHeight w:hRule="exact" w:val="31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8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поддержку местных инициатив 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9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A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B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C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0830123160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D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E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334</w:t>
            </w:r>
          </w:p>
        </w:tc>
      </w:tr>
      <w:tr>
        <w:trPr>
          <w:trHeight w:hRule="exact" w:val="57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F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0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1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2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3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0830123160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4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5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334</w:t>
            </w:r>
          </w:p>
        </w:tc>
      </w:tr>
      <w:tr>
        <w:trPr>
          <w:trHeight w:hRule="exact" w:val="163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6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«Дорожка к любимому дому (1 этап). Благоустройство территории: пешеходной дорожки и площадок у подъездов №№ 1, 2 многоквартирного дома № 21 по ул. Октябрьская»)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7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8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9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A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083014156С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B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C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229</w:t>
            </w:r>
          </w:p>
        </w:tc>
      </w:tr>
      <w:tr>
        <w:trPr>
          <w:trHeight w:hRule="exact" w:val="52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D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E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F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0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1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083014156С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2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3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229</w:t>
            </w:r>
          </w:p>
        </w:tc>
      </w:tr>
      <w:tr>
        <w:trPr>
          <w:trHeight w:hRule="exact" w:val="186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4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«Дорожка к любимому дому (1 этап). Благоустройство территории: пешеходной дорожки и площадок у подъездов №№ 1, 2 многоквартирного дома № 21 по ул. Октябрьская»)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5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6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7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8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08301W156С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9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A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</w:t>
            </w:r>
          </w:p>
        </w:tc>
      </w:tr>
      <w:tr>
        <w:trPr>
          <w:trHeight w:hRule="exact" w:val="52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B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C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D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E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F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08301W156С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0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1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</w:t>
            </w:r>
          </w:p>
        </w:tc>
      </w:tr>
      <w:tr>
        <w:trPr>
          <w:trHeight w:hRule="exact" w:val="166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2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«Дорожка к любимому дому (2 этап). Благоустройство территории: пешеходной дорожки и площадок у подъездов №№ 3, 4 многоквартирного дома № 21 по ул. Октябрьская»)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3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4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5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6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083014156Т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7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8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229</w:t>
            </w:r>
          </w:p>
        </w:tc>
      </w:tr>
      <w:tr>
        <w:trPr>
          <w:trHeight w:hRule="exact" w:val="48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9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A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B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C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D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083014156Т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E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F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229</w:t>
            </w:r>
          </w:p>
        </w:tc>
      </w:tr>
      <w:tr>
        <w:trPr>
          <w:trHeight w:hRule="exact" w:val="1884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0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«Дорожка к любимому дому (2 этап). Благоустройство территории: пешеходной дорожки и площадок у подъездов №№ 3, 4 многоквартирного дома № 21 по ул. Октябрьская»)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1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2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3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4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08301W156Т</w:t>
            </w:r>
          </w:p>
          <w:p w14:paraId="A5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A6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A7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A8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A9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AA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AB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AC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AD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AE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AF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B0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B1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2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3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</w:t>
            </w:r>
          </w:p>
        </w:tc>
      </w:tr>
      <w:tr>
        <w:trPr>
          <w:trHeight w:hRule="exact" w:val="54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4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5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6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7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8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08301W156Т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9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A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</w:t>
            </w:r>
          </w:p>
        </w:tc>
      </w:tr>
      <w:tr>
        <w:trPr>
          <w:trHeight w:hRule="exact" w:val="171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B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«Дорожка к любимому дому (3 этап). Благоустройство территории: пешеходной дорожки и площадок у подъездов №№ 5, 6 многоквартирного дома № 21 по ул. Октябрьская»)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C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D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E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F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083014156У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0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1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229</w:t>
            </w:r>
          </w:p>
        </w:tc>
      </w:tr>
      <w:tr>
        <w:trPr>
          <w:trHeight w:hRule="exact" w:val="54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2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3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4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5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6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083014156У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7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8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229</w:t>
            </w:r>
          </w:p>
        </w:tc>
      </w:tr>
      <w:tr>
        <w:trPr>
          <w:trHeight w:hRule="exact" w:val="195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9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«Дорожка к любимому дому (3 этап). Благоустройство территории: пешеходной дорожки и площадок у подъездов №№ 5, 6 многоквартирного дома № 21 по ул. Октябрьская»)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A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B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C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D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08301W156У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E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F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</w:t>
            </w:r>
          </w:p>
        </w:tc>
      </w:tr>
      <w:tr>
        <w:trPr>
          <w:trHeight w:hRule="exact" w:val="30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0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1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2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3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4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08301W156У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5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6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</w:t>
            </w:r>
          </w:p>
        </w:tc>
      </w:tr>
      <w:tr>
        <w:trPr>
          <w:trHeight w:hRule="exact" w:val="171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7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«Сказка для детей (1 этап). Устройство бесшовного покрытия из резиновой крошки на детской площадке по адресу: рп. Дедовичи, ул. Егорова, возле МКД 12»)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8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9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A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B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083014156Ф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C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D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318</w:t>
            </w:r>
          </w:p>
        </w:tc>
      </w:tr>
      <w:t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E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F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0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1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2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083014156Ф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3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4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318</w:t>
            </w:r>
          </w:p>
        </w:tc>
      </w:tr>
      <w:tr>
        <w:trPr>
          <w:trHeight w:hRule="atLeast" w:val="174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5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«Сказка для детей (1 этап). Устройство бесшовного покрытия из резиновой крошки на детской площадке по адресу: рп. Дедовичи, ул. Егорова, возле МКД 12»)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6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7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8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9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08301W156Ф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A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B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</w:t>
            </w:r>
          </w:p>
        </w:tc>
      </w:tr>
      <w:t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C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D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E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F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0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08301W156Ф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1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2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</w:t>
            </w:r>
          </w:p>
        </w:tc>
      </w:tr>
      <w:t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3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«Сказка для детей (2 этап). Установка и благоустройство детской игровой площадки (для детей от 3 до 6 лет) по адресу: рп. Дедовичи, ул. Егорова, возле МКД 12»)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4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5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6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7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083014156Ц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8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9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296</w:t>
            </w:r>
          </w:p>
        </w:tc>
      </w:tr>
      <w:t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A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B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C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D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E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083014156Ц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F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0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296</w:t>
            </w:r>
          </w:p>
        </w:tc>
      </w:tr>
      <w:t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1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«Сказка для детей (2 этап). Установка и благоустройство детской игровой площадки (для детей от 3 до 6 лет) по адресу: рп. Дедовичи, ул. Егорова, возле МКД 12»)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2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3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4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5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08301W156Ц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6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7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</w:t>
            </w:r>
          </w:p>
        </w:tc>
      </w:tr>
      <w:t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8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9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A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B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C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08301W156Ц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D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E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</w:t>
            </w:r>
          </w:p>
        </w:tc>
      </w:tr>
      <w:t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F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Социальная политика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0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1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2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3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4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506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130</w:t>
            </w:r>
          </w:p>
        </w:tc>
      </w:tr>
      <w:t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6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Пенсионное обеспечение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7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8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9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A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B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C06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70</w:t>
            </w:r>
          </w:p>
        </w:tc>
      </w:tr>
      <w:t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D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E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F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0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1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2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3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4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5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6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7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8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9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A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B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C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D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E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F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0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1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2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Доплаты к пенсиям муниципальных служащих 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3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4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5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6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0810125400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7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8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9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Межбюджетные трансферты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A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B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C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D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0810125400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E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F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0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Социальное обеспечение населения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1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2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3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4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5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606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60</w:t>
            </w:r>
          </w:p>
        </w:tc>
      </w:tr>
      <w:t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7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8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9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A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B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9000000000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C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D06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60</w:t>
            </w:r>
          </w:p>
        </w:tc>
      </w:tr>
      <w:t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E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F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0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1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2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9080000000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3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406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60</w:t>
            </w:r>
          </w:p>
        </w:tc>
      </w:tr>
      <w:t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506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 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6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7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8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9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9080027400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A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B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</w:tr>
      <w:t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C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Межбюджетные трансферты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D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E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F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0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9080027400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1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2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</w:tr>
      <w:t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306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Всего расходов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406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5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6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7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8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6906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24951»</w:t>
            </w:r>
          </w:p>
        </w:tc>
      </w:tr>
    </w:tbl>
    <w:p w14:paraId="6A06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6B06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6C06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6D06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6E06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6F06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7006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7106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7206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7306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7406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7506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7606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7706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7806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7906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7A06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7B06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7C06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7D06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tbl>
      <w:tblPr>
        <w:tblStyle w:val="Style_2"/>
        <w:tblLayout w:type="fixed"/>
      </w:tblPr>
      <w:tblGrid>
        <w:gridCol w:w="3436"/>
        <w:gridCol w:w="585"/>
        <w:gridCol w:w="480"/>
        <w:gridCol w:w="507"/>
        <w:gridCol w:w="1323"/>
        <w:gridCol w:w="779"/>
        <w:gridCol w:w="1077"/>
        <w:gridCol w:w="1165"/>
      </w:tblGrid>
      <w:tr>
        <w:trPr>
          <w:trHeight w:hRule="exact" w:val="3381"/>
        </w:trPr>
        <w:tc>
          <w:tcPr>
            <w:tcW w:type="dxa" w:w="9352"/>
            <w:gridSpan w:val="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7E060000">
            <w:pPr>
              <w:pStyle w:val="Style_1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Приложение 4</w:t>
            </w:r>
          </w:p>
          <w:p w14:paraId="7F06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20"/>
              </w:rPr>
              <w:t xml:space="preserve">                                                                                             к решению Собрания депутатов городского </w:t>
            </w:r>
          </w:p>
          <w:p w14:paraId="8006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                                                                                                        </w:t>
            </w:r>
            <w:r>
              <w:rPr>
                <w:rFonts w:ascii="Times New Roman" w:hAnsi="Times New Roman"/>
                <w:b w:val="0"/>
                <w:sz w:val="20"/>
              </w:rPr>
              <w:t xml:space="preserve">поселения «Дедовичи» от  </w:t>
            </w:r>
            <w:r>
              <w:rPr>
                <w:b w:val="0"/>
                <w:sz w:val="20"/>
              </w:rPr>
              <w:t xml:space="preserve"> 04.10.2024 № 226</w:t>
            </w:r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</w:p>
          <w:p w14:paraId="8106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14:paraId="82060000">
            <w:pPr>
              <w:pStyle w:val="Style_1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20"/>
              </w:rPr>
              <w:t xml:space="preserve">                                                                                                                                 «Приложение 8</w:t>
            </w:r>
          </w:p>
          <w:p w14:paraId="8306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20"/>
              </w:rPr>
              <w:t xml:space="preserve">                                                                                             к решению Собрания депутатов городского</w:t>
            </w:r>
          </w:p>
          <w:p w14:paraId="8406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20"/>
              </w:rPr>
              <w:t xml:space="preserve">                                                                                            поселения «Дедовичи» от 28.12.2023 № 186</w:t>
            </w:r>
          </w:p>
          <w:p w14:paraId="8506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                                                                                                    </w:t>
            </w:r>
            <w:r>
              <w:rPr>
                <w:rFonts w:ascii="Times New Roman" w:hAnsi="Times New Roman"/>
                <w:b w:val="0"/>
                <w:sz w:val="20"/>
              </w:rPr>
              <w:t xml:space="preserve">«О бюджете муниципального образования </w:t>
            </w:r>
          </w:p>
          <w:p w14:paraId="8606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                                                                                             </w:t>
            </w:r>
            <w:r>
              <w:rPr>
                <w:rFonts w:ascii="Times New Roman" w:hAnsi="Times New Roman"/>
                <w:b w:val="0"/>
                <w:sz w:val="20"/>
              </w:rPr>
              <w:t>«Дедовичи» на 2024 год и на плановый</w:t>
            </w:r>
          </w:p>
          <w:p w14:paraId="87060000">
            <w:pPr>
              <w:pStyle w:val="Style_1"/>
              <w:spacing w:line="240" w:lineRule="auto"/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20"/>
              </w:rPr>
              <w:t xml:space="preserve">                                                                                            период 2025 и 2026 годов» </w:t>
            </w:r>
          </w:p>
          <w:p w14:paraId="8806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</w:p>
        </w:tc>
      </w:tr>
    </w:tbl>
    <w:p w14:paraId="8906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8A060000">
      <w:pPr>
        <w:pStyle w:val="Style_3"/>
        <w:keepNext w:val="0"/>
        <w:spacing w:after="0" w:before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ИСТОЧНИКИ</w:t>
      </w:r>
    </w:p>
    <w:p w14:paraId="8B060000">
      <w:pPr>
        <w:tabs>
          <w:tab w:leader="none" w:pos="552" w:val="left"/>
        </w:tabs>
        <w:spacing w:after="0" w:before="0" w:line="240" w:lineRule="auto"/>
        <w:ind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>ВНУТРЕННЕГО ФИНАНСИРОВАНИЯ ДЕФИЦИТА</w:t>
      </w:r>
    </w:p>
    <w:p w14:paraId="8C060000">
      <w:pPr>
        <w:tabs>
          <w:tab w:leader="none" w:pos="552" w:val="left"/>
        </w:tabs>
        <w:spacing w:after="0" w:before="0" w:line="240" w:lineRule="auto"/>
        <w:ind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 xml:space="preserve">БЮДЖЕТА </w:t>
      </w:r>
      <w:r>
        <w:rPr>
          <w:rFonts w:ascii="Times New Roman" w:hAnsi="Times New Roman"/>
          <w:b w:val="1"/>
          <w:sz w:val="20"/>
        </w:rPr>
        <w:t xml:space="preserve">ПОСЕЛЕНИЯ </w:t>
      </w:r>
      <w:r>
        <w:rPr>
          <w:rFonts w:ascii="Times New Roman" w:hAnsi="Times New Roman"/>
          <w:b w:val="1"/>
          <w:sz w:val="20"/>
        </w:rPr>
        <w:t>НА 20</w:t>
      </w:r>
      <w:r>
        <w:rPr>
          <w:rFonts w:ascii="Times New Roman" w:hAnsi="Times New Roman"/>
          <w:b w:val="1"/>
          <w:sz w:val="20"/>
        </w:rPr>
        <w:t>2</w:t>
      </w:r>
      <w:r>
        <w:rPr>
          <w:rFonts w:ascii="Times New Roman" w:hAnsi="Times New Roman"/>
          <w:b w:val="1"/>
          <w:sz w:val="20"/>
        </w:rPr>
        <w:t>4</w:t>
      </w:r>
      <w:r>
        <w:rPr>
          <w:rFonts w:ascii="Times New Roman" w:hAnsi="Times New Roman"/>
          <w:b w:val="1"/>
          <w:sz w:val="20"/>
        </w:rPr>
        <w:t xml:space="preserve"> ГОД</w:t>
      </w:r>
    </w:p>
    <w:p w14:paraId="8D060000">
      <w:pPr>
        <w:tabs>
          <w:tab w:leader="none" w:pos="552" w:val="left"/>
        </w:tabs>
        <w:ind/>
        <w:jc w:val="right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>тыс. руб.</w:t>
      </w:r>
    </w:p>
    <w:tbl>
      <w:tblPr>
        <w:tblStyle w:val="Style_2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428"/>
        <w:gridCol w:w="5687"/>
        <w:gridCol w:w="1134"/>
      </w:tblGrid>
      <w:tr>
        <w:trPr>
          <w:trHeight w:hRule="atLeast" w:val="516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6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Код</w:t>
            </w:r>
          </w:p>
        </w:tc>
        <w:tc>
          <w:tcPr>
            <w:tcW w:type="dxa" w:w="5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6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 кода группы, подгруппы, статьи, вида источника финансирования дефицита местного  бюджета, кода классификации операций сектора государственного управления, относящихся к источникам финансирования дефицита местного бюджета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6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Сумма</w:t>
            </w:r>
          </w:p>
        </w:tc>
      </w:tr>
      <w:tr>
        <w:trPr>
          <w:trHeight w:hRule="atLeast" w:val="516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60000">
            <w:pPr>
              <w:tabs>
                <w:tab w:leader="none" w:pos="552" w:val="left"/>
              </w:tabs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01 0</w:t>
            </w:r>
            <w:r>
              <w:rPr>
                <w:rFonts w:ascii="Times New Roman" w:hAnsi="Times New Roman"/>
                <w:b w:val="1"/>
                <w:sz w:val="20"/>
              </w:rPr>
              <w:t>2</w:t>
            </w:r>
            <w:r>
              <w:rPr>
                <w:rFonts w:ascii="Times New Roman" w:hAnsi="Times New Roman"/>
                <w:b w:val="1"/>
                <w:sz w:val="20"/>
              </w:rPr>
              <w:t xml:space="preserve"> 00 00 00 0000 000</w:t>
            </w:r>
          </w:p>
        </w:tc>
        <w:tc>
          <w:tcPr>
            <w:tcW w:type="dxa" w:w="5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60000">
            <w:pPr>
              <w:tabs>
                <w:tab w:leader="none" w:pos="552" w:val="left"/>
              </w:tabs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Кредиты  кредитных организаций в валюте  Российской  Федерации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6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  <w:p w14:paraId="9406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rPr>
          <w:trHeight w:hRule="atLeast" w:val="516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60000">
            <w:pPr>
              <w:tabs>
                <w:tab w:leader="none" w:pos="552" w:val="left"/>
              </w:tabs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01 02</w:t>
            </w:r>
            <w:r>
              <w:rPr>
                <w:rFonts w:ascii="Times New Roman" w:hAnsi="Times New Roman"/>
                <w:sz w:val="20"/>
              </w:rPr>
              <w:t xml:space="preserve"> 00 00 00 0000 700</w:t>
            </w:r>
          </w:p>
        </w:tc>
        <w:tc>
          <w:tcPr>
            <w:tcW w:type="dxa" w:w="5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60000">
            <w:pPr>
              <w:tabs>
                <w:tab w:leader="none" w:pos="552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Получение кредитов от  кредитных ор</w:t>
            </w:r>
            <w:r>
              <w:rPr>
                <w:rFonts w:ascii="Times New Roman" w:hAnsi="Times New Roman"/>
                <w:sz w:val="20"/>
              </w:rPr>
              <w:t xml:space="preserve">ганизаций в валюте  Российской </w:t>
            </w:r>
            <w:r>
              <w:rPr>
                <w:rFonts w:ascii="Times New Roman" w:hAnsi="Times New Roman"/>
                <w:sz w:val="20"/>
              </w:rPr>
              <w:t>Федерации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6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9806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519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60000">
            <w:pPr>
              <w:tabs>
                <w:tab w:leader="none" w:pos="552" w:val="left"/>
              </w:tabs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01 02</w:t>
            </w:r>
            <w:r>
              <w:rPr>
                <w:rFonts w:ascii="Times New Roman" w:hAnsi="Times New Roman"/>
                <w:sz w:val="20"/>
              </w:rPr>
              <w:t xml:space="preserve"> 00 00 13</w:t>
            </w:r>
            <w:r>
              <w:rPr>
                <w:rFonts w:ascii="Times New Roman" w:hAnsi="Times New Roman"/>
                <w:sz w:val="20"/>
              </w:rPr>
              <w:t xml:space="preserve"> 0000 710</w:t>
            </w:r>
          </w:p>
        </w:tc>
        <w:tc>
          <w:tcPr>
            <w:tcW w:type="dxa" w:w="5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60000">
            <w:pPr>
              <w:tabs>
                <w:tab w:leader="none" w:pos="552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Получение кредитов от </w:t>
            </w:r>
            <w:r>
              <w:rPr>
                <w:rFonts w:ascii="Times New Roman" w:hAnsi="Times New Roman"/>
                <w:sz w:val="20"/>
              </w:rPr>
              <w:t xml:space="preserve">кредитных организаций бюджетами </w:t>
            </w:r>
            <w:r>
              <w:rPr>
                <w:rFonts w:ascii="Times New Roman" w:hAnsi="Times New Roman"/>
                <w:sz w:val="20"/>
              </w:rPr>
              <w:t>городских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поселений</w:t>
            </w:r>
            <w:r>
              <w:rPr>
                <w:rFonts w:ascii="Times New Roman" w:hAnsi="Times New Roman"/>
                <w:sz w:val="20"/>
              </w:rPr>
              <w:t xml:space="preserve"> в валюте Российской </w:t>
            </w:r>
            <w:r>
              <w:rPr>
                <w:rFonts w:ascii="Times New Roman" w:hAnsi="Times New Roman"/>
                <w:sz w:val="20"/>
              </w:rPr>
              <w:t>Федерации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9C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516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60000">
            <w:pPr>
              <w:tabs>
                <w:tab w:leader="none" w:pos="552" w:val="left"/>
              </w:tabs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01 02</w:t>
            </w:r>
            <w:r>
              <w:rPr>
                <w:rFonts w:ascii="Times New Roman" w:hAnsi="Times New Roman"/>
                <w:sz w:val="20"/>
              </w:rPr>
              <w:t xml:space="preserve"> 00 00 00 0000 800</w:t>
            </w:r>
          </w:p>
        </w:tc>
        <w:tc>
          <w:tcPr>
            <w:tcW w:type="dxa" w:w="5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60000">
            <w:pPr>
              <w:tabs>
                <w:tab w:leader="none" w:pos="552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Погашение кредитов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 xml:space="preserve"> предоставленных кредитными орга</w:t>
            </w:r>
            <w:r>
              <w:rPr>
                <w:rFonts w:ascii="Times New Roman" w:hAnsi="Times New Roman"/>
                <w:sz w:val="20"/>
              </w:rPr>
              <w:t xml:space="preserve">низациями в валюте Российской </w:t>
            </w:r>
            <w:r>
              <w:rPr>
                <w:rFonts w:ascii="Times New Roman" w:hAnsi="Times New Roman"/>
                <w:sz w:val="20"/>
              </w:rPr>
              <w:t>Федерации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A0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516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60000">
            <w:pPr>
              <w:tabs>
                <w:tab w:leader="none" w:pos="552" w:val="left"/>
              </w:tabs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01 02</w:t>
            </w:r>
            <w:r>
              <w:rPr>
                <w:rFonts w:ascii="Times New Roman" w:hAnsi="Times New Roman"/>
                <w:sz w:val="20"/>
              </w:rPr>
              <w:t xml:space="preserve"> 00 00 13</w:t>
            </w:r>
            <w:r>
              <w:rPr>
                <w:rFonts w:ascii="Times New Roman" w:hAnsi="Times New Roman"/>
                <w:sz w:val="20"/>
              </w:rPr>
              <w:t xml:space="preserve">  0000 810</w:t>
            </w:r>
          </w:p>
        </w:tc>
        <w:tc>
          <w:tcPr>
            <w:tcW w:type="dxa" w:w="5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60000">
            <w:pPr>
              <w:tabs>
                <w:tab w:leader="none" w:pos="552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Погашение бюджетами </w:t>
            </w:r>
            <w:r>
              <w:rPr>
                <w:rFonts w:ascii="Times New Roman" w:hAnsi="Times New Roman"/>
                <w:sz w:val="20"/>
              </w:rPr>
              <w:t>городских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поселений креди</w:t>
            </w:r>
            <w:r>
              <w:rPr>
                <w:rFonts w:ascii="Times New Roman" w:hAnsi="Times New Roman"/>
                <w:sz w:val="20"/>
              </w:rPr>
              <w:t xml:space="preserve">тов от  кредитных организаций в валюте Российской </w:t>
            </w:r>
            <w:r>
              <w:rPr>
                <w:rFonts w:ascii="Times New Roman" w:hAnsi="Times New Roman"/>
                <w:sz w:val="20"/>
              </w:rPr>
              <w:t>Федерации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A4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516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60000">
            <w:pPr>
              <w:widowControl w:val="1"/>
              <w:ind w:firstLine="0" w:left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01 03 00 00 00 0000 000</w:t>
            </w:r>
          </w:p>
        </w:tc>
        <w:tc>
          <w:tcPr>
            <w:tcW w:type="dxa" w:w="5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60000">
            <w:pPr>
              <w:widowControl w:val="1"/>
              <w:ind w:firstLine="0" w:left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  <w:p w14:paraId="A8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rPr>
          <w:trHeight w:hRule="atLeast" w:val="516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6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01 03 0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 xml:space="preserve"> 00 00 0000 700</w:t>
            </w:r>
          </w:p>
        </w:tc>
        <w:tc>
          <w:tcPr>
            <w:tcW w:type="dxa" w:w="5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6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Получение бюджетных кредитов от других бюджетов бюджетной системы Российской Федерации в ва</w:t>
            </w:r>
            <w:r>
              <w:rPr>
                <w:rFonts w:ascii="Times New Roman" w:hAnsi="Times New Roman"/>
                <w:sz w:val="20"/>
              </w:rPr>
              <w:t xml:space="preserve">люте Российской </w:t>
            </w:r>
            <w:r>
              <w:rPr>
                <w:rFonts w:ascii="Times New Roman" w:hAnsi="Times New Roman"/>
                <w:sz w:val="20"/>
              </w:rPr>
              <w:t>Федерации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516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6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01 03 0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 xml:space="preserve"> 00 13</w:t>
            </w:r>
            <w:r>
              <w:rPr>
                <w:rFonts w:ascii="Times New Roman" w:hAnsi="Times New Roman"/>
                <w:sz w:val="20"/>
              </w:rPr>
              <w:t xml:space="preserve"> 0000 710</w:t>
            </w:r>
          </w:p>
        </w:tc>
        <w:tc>
          <w:tcPr>
            <w:tcW w:type="dxa" w:w="5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6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Получение </w:t>
            </w:r>
            <w:r>
              <w:rPr>
                <w:rFonts w:ascii="Times New Roman" w:hAnsi="Times New Roman"/>
                <w:sz w:val="20"/>
              </w:rPr>
              <w:t>кредитов от других бюджетов бюджетной системы Российской Федерации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sz w:val="20"/>
              </w:rPr>
              <w:t xml:space="preserve">бюджетами </w:t>
            </w:r>
            <w:r>
              <w:rPr>
                <w:rFonts w:ascii="Times New Roman" w:hAnsi="Times New Roman"/>
                <w:b w:val="0"/>
                <w:sz w:val="20"/>
              </w:rPr>
              <w:t>городских</w:t>
            </w:r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sz w:val="20"/>
              </w:rPr>
              <w:t>поселений</w:t>
            </w:r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 xml:space="preserve"> валюте Российской </w:t>
            </w:r>
            <w:r>
              <w:rPr>
                <w:rFonts w:ascii="Times New Roman" w:hAnsi="Times New Roman"/>
                <w:sz w:val="20"/>
              </w:rPr>
              <w:t>Федерации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6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  <w:p w14:paraId="AF06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  <w:p w14:paraId="B006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rPr>
          <w:trHeight w:hRule="atLeast" w:val="516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6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01 03 0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 xml:space="preserve"> 00 00 0000 800</w:t>
            </w:r>
          </w:p>
        </w:tc>
        <w:tc>
          <w:tcPr>
            <w:tcW w:type="dxa" w:w="5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6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Погашение</w:t>
            </w:r>
            <w:r>
              <w:rPr>
                <w:rFonts w:ascii="Times New Roman" w:hAnsi="Times New Roman"/>
                <w:sz w:val="20"/>
              </w:rPr>
              <w:t xml:space="preserve"> бюджетных кредитов, полученных</w:t>
            </w:r>
            <w:r>
              <w:rPr>
                <w:rFonts w:ascii="Times New Roman" w:hAnsi="Times New Roman"/>
                <w:sz w:val="20"/>
              </w:rPr>
              <w:t xml:space="preserve"> от других бюджетов бюджетной системы Российской</w:t>
            </w:r>
            <w:r>
              <w:rPr>
                <w:rFonts w:ascii="Times New Roman" w:hAnsi="Times New Roman"/>
                <w:sz w:val="20"/>
              </w:rPr>
              <w:t xml:space="preserve"> Федерации в валюте Российской </w:t>
            </w:r>
            <w:r>
              <w:rPr>
                <w:rFonts w:ascii="Times New Roman" w:hAnsi="Times New Roman"/>
                <w:sz w:val="20"/>
              </w:rPr>
              <w:t>Федерации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B4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516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6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01 03 0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 xml:space="preserve"> 00 13</w:t>
            </w:r>
            <w:r>
              <w:rPr>
                <w:rFonts w:ascii="Times New Roman" w:hAnsi="Times New Roman"/>
                <w:sz w:val="20"/>
              </w:rPr>
              <w:t xml:space="preserve"> 0000 810</w:t>
            </w:r>
          </w:p>
        </w:tc>
        <w:tc>
          <w:tcPr>
            <w:tcW w:type="dxa" w:w="5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6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Погашение </w:t>
            </w:r>
            <w:r>
              <w:rPr>
                <w:rFonts w:ascii="Times New Roman" w:hAnsi="Times New Roman"/>
                <w:b w:val="0"/>
                <w:sz w:val="20"/>
              </w:rPr>
              <w:t xml:space="preserve">бюджетами </w:t>
            </w:r>
            <w:r>
              <w:rPr>
                <w:rFonts w:ascii="Times New Roman" w:hAnsi="Times New Roman"/>
                <w:b w:val="0"/>
                <w:sz w:val="20"/>
              </w:rPr>
              <w:t>городских</w:t>
            </w:r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sz w:val="20"/>
              </w:rPr>
              <w:t xml:space="preserve">поселений </w:t>
            </w:r>
            <w:r>
              <w:rPr>
                <w:rFonts w:ascii="Times New Roman" w:hAnsi="Times New Roman"/>
                <w:sz w:val="20"/>
              </w:rPr>
              <w:t xml:space="preserve">кредитов </w:t>
            </w:r>
            <w:r>
              <w:rPr>
                <w:rFonts w:ascii="Times New Roman" w:hAnsi="Times New Roman"/>
                <w:sz w:val="20"/>
              </w:rPr>
              <w:t>от других бюджетов бюджетной системы Российской</w:t>
            </w:r>
            <w:r>
              <w:rPr>
                <w:rFonts w:ascii="Times New Roman" w:hAnsi="Times New Roman"/>
                <w:sz w:val="20"/>
              </w:rPr>
              <w:t xml:space="preserve"> Федерации в валюте Российской </w:t>
            </w:r>
            <w:r>
              <w:rPr>
                <w:rFonts w:ascii="Times New Roman" w:hAnsi="Times New Roman"/>
                <w:sz w:val="20"/>
              </w:rPr>
              <w:t>Федерации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B8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516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60000">
            <w:pPr>
              <w:widowControl w:val="1"/>
              <w:ind w:firstLine="0" w:left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 01 05 00 00 00  0000 000</w:t>
            </w:r>
          </w:p>
        </w:tc>
        <w:tc>
          <w:tcPr>
            <w:tcW w:type="dxa" w:w="5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60000">
            <w:pPr>
              <w:widowControl w:val="1"/>
              <w:ind w:firstLine="0" w:left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Изменение остатков средств на счетах по учету средств бюджета                         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+987</w:t>
            </w:r>
          </w:p>
        </w:tc>
      </w:tr>
      <w:tr>
        <w:trPr>
          <w:trHeight w:hRule="atLeast" w:val="516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6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01 05 00 00 00  0000 500</w:t>
            </w:r>
          </w:p>
        </w:tc>
        <w:tc>
          <w:tcPr>
            <w:tcW w:type="dxa" w:w="5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6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Увеличение остатков </w:t>
            </w:r>
            <w:r>
              <w:rPr>
                <w:rFonts w:ascii="Times New Roman" w:hAnsi="Times New Roman"/>
                <w:sz w:val="20"/>
              </w:rPr>
              <w:t>средств бюд</w:t>
            </w:r>
            <w:r>
              <w:rPr>
                <w:rFonts w:ascii="Times New Roman" w:hAnsi="Times New Roman"/>
                <w:sz w:val="20"/>
              </w:rPr>
              <w:t>жетов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23964</w:t>
            </w:r>
          </w:p>
        </w:tc>
      </w:tr>
      <w:tr>
        <w:trPr>
          <w:trHeight w:hRule="atLeast" w:val="516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6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01 05 02 00 00  0000 </w:t>
            </w: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5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6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Увеличение прочих остатков сре</w:t>
            </w:r>
            <w:r>
              <w:rPr>
                <w:rFonts w:ascii="Times New Roman" w:hAnsi="Times New Roman"/>
                <w:sz w:val="20"/>
              </w:rPr>
              <w:t>дств бюджетов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3964</w:t>
            </w:r>
          </w:p>
        </w:tc>
      </w:tr>
      <w:tr>
        <w:trPr>
          <w:trHeight w:hRule="atLeast" w:val="516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6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01 05 02 01 00  0000 510</w:t>
            </w:r>
          </w:p>
        </w:tc>
        <w:tc>
          <w:tcPr>
            <w:tcW w:type="dxa" w:w="5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6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Увеличение про</w:t>
            </w:r>
            <w:r>
              <w:rPr>
                <w:rFonts w:ascii="Times New Roman" w:hAnsi="Times New Roman"/>
                <w:sz w:val="20"/>
              </w:rPr>
              <w:t>чих остатков денежных средств бюджетов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6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23964</w:t>
            </w:r>
          </w:p>
        </w:tc>
      </w:tr>
      <w:tr>
        <w:trPr>
          <w:trHeight w:hRule="atLeast" w:val="516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6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01 05 02 01 13</w:t>
            </w:r>
            <w:r>
              <w:rPr>
                <w:rFonts w:ascii="Times New Roman" w:hAnsi="Times New Roman"/>
                <w:sz w:val="20"/>
              </w:rPr>
              <w:t xml:space="preserve"> 0000 510</w:t>
            </w:r>
          </w:p>
        </w:tc>
        <w:tc>
          <w:tcPr>
            <w:tcW w:type="dxa" w:w="5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6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Увеличение пр</w:t>
            </w:r>
            <w:r>
              <w:rPr>
                <w:rFonts w:ascii="Times New Roman" w:hAnsi="Times New Roman"/>
                <w:sz w:val="20"/>
              </w:rPr>
              <w:t>очих остатков денежных средств</w:t>
            </w:r>
            <w:r>
              <w:rPr>
                <w:rFonts w:ascii="Times New Roman" w:hAnsi="Times New Roman"/>
                <w:sz w:val="20"/>
              </w:rPr>
              <w:t xml:space="preserve"> бюджетов </w:t>
            </w:r>
            <w:r>
              <w:rPr>
                <w:rFonts w:ascii="Times New Roman" w:hAnsi="Times New Roman"/>
                <w:sz w:val="20"/>
              </w:rPr>
              <w:t>городских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поселений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6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23964</w:t>
            </w:r>
          </w:p>
        </w:tc>
      </w:tr>
      <w:tr>
        <w:trPr>
          <w:trHeight w:hRule="atLeast" w:val="516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6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01 05 00 00 00 0000 600</w:t>
            </w:r>
          </w:p>
        </w:tc>
        <w:tc>
          <w:tcPr>
            <w:tcW w:type="dxa" w:w="5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6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Уменьшение остатков средств бюджетов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24951</w:t>
            </w:r>
          </w:p>
        </w:tc>
      </w:tr>
      <w:tr>
        <w:trPr>
          <w:trHeight w:hRule="atLeast" w:val="516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6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01 05 02 00 00 0000 600</w:t>
            </w:r>
          </w:p>
        </w:tc>
        <w:tc>
          <w:tcPr>
            <w:tcW w:type="dxa" w:w="5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6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Уменьшение прочих остатков средств бюджетов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24951</w:t>
            </w:r>
          </w:p>
        </w:tc>
      </w:tr>
      <w:tr>
        <w:trPr>
          <w:trHeight w:hRule="atLeast" w:val="516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6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01 05 02 01 00 0000 610</w:t>
            </w:r>
          </w:p>
        </w:tc>
        <w:tc>
          <w:tcPr>
            <w:tcW w:type="dxa" w:w="5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6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Уменьшение прочих остатков денежных средств бюджетов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24951</w:t>
            </w:r>
          </w:p>
        </w:tc>
      </w:tr>
      <w:tr>
        <w:trPr>
          <w:trHeight w:hRule="atLeast" w:val="516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6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01 05 02 01 13 0000 610</w:t>
            </w:r>
          </w:p>
        </w:tc>
        <w:tc>
          <w:tcPr>
            <w:tcW w:type="dxa" w:w="5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6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24951</w:t>
            </w:r>
          </w:p>
        </w:tc>
      </w:tr>
      <w:tr>
        <w:trPr>
          <w:trHeight w:hRule="atLeast" w:val="516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6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60000">
            <w:pPr>
              <w:tabs>
                <w:tab w:leader="none" w:pos="552" w:val="left"/>
              </w:tabs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Итого источников внутреннего финансирования дефицита местного бюджета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6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+987»</w:t>
            </w:r>
          </w:p>
        </w:tc>
      </w:tr>
    </w:tbl>
    <w:p w14:paraId="D706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D806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Приложение 5</w:t>
      </w:r>
    </w:p>
    <w:p w14:paraId="D906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к решению Собрания депутатов городского </w:t>
      </w:r>
    </w:p>
    <w:p w14:paraId="DA06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b w:val="0"/>
          <w:sz w:val="20"/>
        </w:rPr>
        <w:t xml:space="preserve">поселения «Дедовичи» от  </w:t>
      </w:r>
      <w:r>
        <w:rPr>
          <w:b w:val="0"/>
          <w:sz w:val="20"/>
        </w:rPr>
        <w:t xml:space="preserve"> 04.10.2024 № 226</w:t>
      </w:r>
      <w:r>
        <w:rPr>
          <w:rFonts w:ascii="Times New Roman" w:hAnsi="Times New Roman"/>
          <w:b w:val="0"/>
          <w:sz w:val="20"/>
        </w:rPr>
        <w:t xml:space="preserve"> </w:t>
      </w:r>
    </w:p>
    <w:p w14:paraId="DB06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</w:p>
    <w:p w14:paraId="DC06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                            «Приложение 12</w:t>
      </w:r>
    </w:p>
    <w:p w14:paraId="DD06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к решению Собрания депутатов городского</w:t>
      </w:r>
    </w:p>
    <w:p w14:paraId="DE06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поселения «Дедовичи» от 28.12.2023 № 186</w:t>
      </w:r>
    </w:p>
    <w:p w14:paraId="DF06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b w:val="0"/>
          <w:sz w:val="20"/>
        </w:rPr>
        <w:t xml:space="preserve">«О бюджете муниципального образования </w:t>
      </w:r>
    </w:p>
    <w:p w14:paraId="E006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b w:val="0"/>
          <w:sz w:val="20"/>
        </w:rPr>
        <w:t>«Дедовичи» на 2024 год и на плановый</w:t>
      </w:r>
    </w:p>
    <w:p w14:paraId="E1060000">
      <w:pPr>
        <w:pStyle w:val="Style_1"/>
        <w:spacing w:line="240" w:lineRule="auto"/>
        <w:ind/>
        <w:jc w:val="both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период 2025 и 2026 годов» </w:t>
      </w:r>
    </w:p>
    <w:p w14:paraId="E206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p w14:paraId="E3060000">
      <w:pPr>
        <w:ind/>
        <w:jc w:val="center"/>
        <w:rPr>
          <w:caps w:val="1"/>
          <w:sz w:val="20"/>
        </w:rPr>
      </w:pPr>
    </w:p>
    <w:p w14:paraId="E4060000">
      <w:pPr>
        <w:ind/>
        <w:jc w:val="center"/>
        <w:rPr>
          <w:caps w:val="1"/>
          <w:sz w:val="20"/>
        </w:rPr>
      </w:pPr>
    </w:p>
    <w:p w14:paraId="E5060000">
      <w:pPr>
        <w:ind/>
        <w:jc w:val="center"/>
        <w:rPr>
          <w:caps w:val="1"/>
          <w:sz w:val="20"/>
        </w:rPr>
      </w:pPr>
    </w:p>
    <w:p w14:paraId="E6060000">
      <w:pPr>
        <w:ind/>
        <w:jc w:val="center"/>
        <w:rPr>
          <w:caps w:val="1"/>
          <w:sz w:val="20"/>
        </w:rPr>
      </w:pPr>
      <w:r>
        <w:rPr>
          <w:caps w:val="1"/>
          <w:sz w:val="20"/>
        </w:rPr>
        <w:t>Межбюджетные трансферты, передаваемые бюджет</w:t>
      </w:r>
      <w:r>
        <w:rPr>
          <w:caps w:val="1"/>
          <w:sz w:val="20"/>
        </w:rPr>
        <w:t>у</w:t>
      </w:r>
    </w:p>
    <w:p w14:paraId="E7060000">
      <w:pPr>
        <w:ind/>
        <w:jc w:val="center"/>
        <w:rPr>
          <w:sz w:val="20"/>
        </w:rPr>
      </w:pPr>
      <w:r>
        <w:rPr>
          <w:caps w:val="1"/>
          <w:sz w:val="20"/>
        </w:rPr>
        <w:t>поселени</w:t>
      </w:r>
      <w:r>
        <w:rPr>
          <w:caps w:val="1"/>
          <w:sz w:val="20"/>
        </w:rPr>
        <w:t>я</w:t>
      </w:r>
      <w:r>
        <w:rPr>
          <w:caps w:val="1"/>
          <w:sz w:val="20"/>
        </w:rPr>
        <w:t xml:space="preserve"> из районного бюджета на 202</w:t>
      </w:r>
      <w:r>
        <w:rPr>
          <w:caps w:val="1"/>
          <w:sz w:val="20"/>
        </w:rPr>
        <w:t>4</w:t>
      </w:r>
      <w:r>
        <w:rPr>
          <w:caps w:val="1"/>
          <w:sz w:val="20"/>
        </w:rPr>
        <w:t xml:space="preserve"> год</w:t>
      </w:r>
    </w:p>
    <w:p w14:paraId="E8060000">
      <w:pPr>
        <w:ind/>
        <w:jc w:val="center"/>
        <w:rPr>
          <w:sz w:val="26"/>
        </w:rPr>
      </w:pPr>
    </w:p>
    <w:p w14:paraId="E9060000">
      <w:pPr>
        <w:ind/>
        <w:jc w:val="center"/>
        <w:rPr>
          <w:sz w:val="26"/>
        </w:rPr>
      </w:pPr>
    </w:p>
    <w:p w14:paraId="EA060000">
      <w:pPr>
        <w:ind/>
        <w:jc w:val="right"/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>(тыс. руб.)</w:t>
      </w:r>
    </w:p>
    <w:tbl>
      <w:tblPr>
        <w:tblStyle w:val="Style_2"/>
        <w:tblInd w:type="dxa" w:w="3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129"/>
        <w:gridCol w:w="3190"/>
      </w:tblGrid>
      <w:tr>
        <w:tc>
          <w:tcPr>
            <w:tcW w:type="dxa" w:w="612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60000">
            <w:pPr>
              <w:ind/>
              <w:jc w:val="center"/>
            </w:pPr>
            <w:r>
              <w:t xml:space="preserve">Наименование </w:t>
            </w: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60000">
            <w:pPr>
              <w:ind/>
              <w:jc w:val="center"/>
            </w:pPr>
            <w:r>
              <w:t>Сумма</w:t>
            </w:r>
          </w:p>
          <w:p w14:paraId="ED060000">
            <w:pPr>
              <w:ind/>
              <w:jc w:val="center"/>
            </w:pPr>
          </w:p>
        </w:tc>
      </w:tr>
      <w:tr>
        <w:trPr>
          <w:trHeight w:hRule="atLeast" w:val="635"/>
        </w:trPr>
        <w:tc>
          <w:tcPr>
            <w:tcW w:type="dxa" w:w="612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60000">
            <w:pPr>
              <w:tabs>
                <w:tab w:leader="none" w:pos="2928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</w:rPr>
              <w:t>ежбюджетные трансферты на реализацию полномочий контрольно-счетного органа муниципального образования «</w:t>
            </w:r>
            <w:r>
              <w:rPr>
                <w:sz w:val="20"/>
              </w:rPr>
              <w:t>Дедовичи</w:t>
            </w:r>
            <w:r>
              <w:rPr>
                <w:sz w:val="20"/>
              </w:rPr>
              <w:t xml:space="preserve">» по осуществлению внешнего муниципального финансового контроля </w:t>
            </w: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60000">
            <w:pPr>
              <w:ind/>
              <w:jc w:val="center"/>
            </w:pPr>
            <w:r>
              <w:t>80</w:t>
            </w:r>
          </w:p>
        </w:tc>
      </w:tr>
      <w:tr>
        <w:tc>
          <w:tcPr>
            <w:tcW w:type="dxa" w:w="612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60000">
            <w:pPr>
              <w:tabs>
                <w:tab w:leader="none" w:pos="2928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</w:rPr>
              <w:t>ежбюджетные трансфер</w:t>
            </w:r>
            <w:r>
              <w:rPr>
                <w:sz w:val="20"/>
              </w:rPr>
              <w:t xml:space="preserve">ты на </w:t>
            </w:r>
            <w:r>
              <w:rPr>
                <w:sz w:val="20"/>
              </w:rPr>
              <w:t>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</w:t>
            </w: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60000">
            <w:pPr>
              <w:ind/>
              <w:jc w:val="center"/>
            </w:pPr>
            <w:r>
              <w:t>60</w:t>
            </w:r>
          </w:p>
        </w:tc>
      </w:tr>
      <w:tr>
        <w:tc>
          <w:tcPr>
            <w:tcW w:type="dxa" w:w="612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60000">
            <w:pPr>
              <w:tabs>
                <w:tab w:leader="none" w:pos="2928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Межбюджетные трансферты на реализацию полномочий по назначению и выплате пенсий и доплат к трудовой пенсии</w:t>
            </w: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60000">
            <w:pPr>
              <w:ind/>
              <w:jc w:val="center"/>
            </w:pPr>
            <w:r>
              <w:t>70</w:t>
            </w:r>
          </w:p>
        </w:tc>
      </w:tr>
      <w:tr>
        <w:tc>
          <w:tcPr>
            <w:tcW w:type="dxa" w:w="6129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60000">
            <w:r>
              <w:t>ИТОГО</w:t>
            </w:r>
          </w:p>
        </w:tc>
        <w:tc>
          <w:tcPr>
            <w:tcW w:type="dxa" w:w="319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60000">
            <w:pPr>
              <w:ind/>
              <w:jc w:val="center"/>
            </w:pPr>
            <w:r>
              <w:t>210»</w:t>
            </w:r>
          </w:p>
        </w:tc>
      </w:tr>
    </w:tbl>
    <w:p w14:paraId="F606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F706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F806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F906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FA06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FB06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FC06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FD06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FE06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FF06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0007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0107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0207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0307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0407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0507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Приложение 6</w:t>
      </w:r>
    </w:p>
    <w:p w14:paraId="0607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к решению Собрания депутатов городского </w:t>
      </w:r>
    </w:p>
    <w:p w14:paraId="0707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             п</w:t>
      </w:r>
      <w:r>
        <w:rPr>
          <w:rFonts w:ascii="Times New Roman" w:hAnsi="Times New Roman"/>
          <w:b w:val="0"/>
          <w:sz w:val="20"/>
        </w:rPr>
        <w:t xml:space="preserve">оселения «Дедовичи» от </w:t>
      </w:r>
      <w:r>
        <w:rPr>
          <w:b w:val="0"/>
          <w:sz w:val="20"/>
        </w:rPr>
        <w:t xml:space="preserve"> 04.10.2024 № 226</w:t>
      </w:r>
      <w:r>
        <w:rPr>
          <w:rFonts w:ascii="Times New Roman" w:hAnsi="Times New Roman"/>
          <w:b w:val="0"/>
          <w:sz w:val="20"/>
        </w:rPr>
        <w:t xml:space="preserve">  </w:t>
      </w:r>
    </w:p>
    <w:p w14:paraId="0807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</w:p>
    <w:p w14:paraId="0907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                               «Приложение 14</w:t>
      </w:r>
    </w:p>
    <w:p w14:paraId="0A07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к решению Собрания депутатов городского</w:t>
      </w:r>
    </w:p>
    <w:p w14:paraId="0B07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поселения «Дедовичи» от 28.12.2023 № 186</w:t>
      </w:r>
    </w:p>
    <w:p w14:paraId="0C07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b w:val="0"/>
          <w:sz w:val="20"/>
        </w:rPr>
        <w:t xml:space="preserve">«О бюджете муниципального образования </w:t>
      </w:r>
    </w:p>
    <w:p w14:paraId="0D07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b w:val="0"/>
          <w:sz w:val="20"/>
        </w:rPr>
        <w:t>«Дедовичи» на 2024 год и на плановый</w:t>
      </w:r>
    </w:p>
    <w:p w14:paraId="0E070000">
      <w:pPr>
        <w:pStyle w:val="Style_1"/>
        <w:spacing w:line="240" w:lineRule="auto"/>
        <w:ind/>
        <w:jc w:val="both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период 2025 и 2026 годов» </w:t>
      </w:r>
    </w:p>
    <w:p w14:paraId="0F07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tbl>
      <w:tblPr>
        <w:tblStyle w:val="Style_2"/>
        <w:tblLayout w:type="fixed"/>
      </w:tblPr>
      <w:tblGrid>
        <w:gridCol w:w="4951"/>
        <w:gridCol w:w="1440"/>
        <w:gridCol w:w="990"/>
        <w:gridCol w:w="1878"/>
      </w:tblGrid>
      <w:tr>
        <w:trPr>
          <w:trHeight w:hRule="exact" w:val="793"/>
        </w:trPr>
        <w:tc>
          <w:tcPr>
            <w:tcW w:type="dxa" w:w="9259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0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бюджета поселения на 2024 год</w:t>
            </w:r>
          </w:p>
        </w:tc>
      </w:tr>
      <w:tr>
        <w:trPr>
          <w:trHeight w:hRule="exact" w:val="300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107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2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3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4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тыс. руб.</w:t>
            </w:r>
          </w:p>
        </w:tc>
      </w:tr>
      <w:tr>
        <w:trPr>
          <w:trHeight w:hRule="exact" w:val="240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5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6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ЦСР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7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ВР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8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Сумма</w:t>
            </w:r>
          </w:p>
        </w:tc>
      </w:tr>
      <w:tr>
        <w:trPr>
          <w:trHeight w:hRule="exact" w:val="165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907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A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B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C07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rPr>
          <w:trHeight w:hRule="exact" w:val="750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D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E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0800000000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F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007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23331</w:t>
            </w:r>
          </w:p>
        </w:tc>
      </w:tr>
      <w:tr>
        <w:trPr>
          <w:trHeight w:hRule="exact" w:val="825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1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2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0810000000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3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407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6042</w:t>
            </w:r>
          </w:p>
        </w:tc>
      </w:tr>
      <w:tr>
        <w:trPr>
          <w:trHeight w:hRule="exact" w:val="672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5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6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0810100000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7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807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6042</w:t>
            </w:r>
          </w:p>
        </w:tc>
      </w:tr>
      <w:tr>
        <w:trPr>
          <w:trHeight w:hRule="exact" w:val="636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9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по оплате труда муниципальных служащих и обеспечение функций Администрации поселения 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A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B07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C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4085</w:t>
            </w:r>
          </w:p>
        </w:tc>
      </w:tr>
      <w:tr>
        <w:trPr>
          <w:trHeight w:hRule="exact" w:val="1272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D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E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F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0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2670</w:t>
            </w:r>
          </w:p>
        </w:tc>
      </w:tr>
      <w:tr>
        <w:trPr>
          <w:trHeight w:hRule="exact" w:val="540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1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2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3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4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1373</w:t>
            </w:r>
          </w:p>
        </w:tc>
      </w:tr>
      <w:tr>
        <w:trPr>
          <w:trHeight w:hRule="exact" w:val="375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5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6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7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8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</w:tr>
      <w:tr>
        <w:trPr>
          <w:trHeight w:hRule="exact" w:val="552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9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по оплате труда по Главе Администрации поселения 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A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0810100910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B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C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1037</w:t>
            </w:r>
          </w:p>
        </w:tc>
      </w:tr>
      <w:tr>
        <w:trPr>
          <w:trHeight w:hRule="exact" w:val="1206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D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E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0810100910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F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0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1037</w:t>
            </w:r>
          </w:p>
        </w:tc>
      </w:tr>
      <w:tr>
        <w:trPr>
          <w:trHeight w:hRule="exact" w:val="393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1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Доплаты к пенсиям муниципальных служащих 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2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0810125400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3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4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315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5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Межбюджетные трансферты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6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0810125400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7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8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975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9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оплату за услуги правового и технического характера за выдачу свидетельства о праве на наследство на выморочное имущество, состоящее из земельного участка 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A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0810140600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B07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C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>
        <w:trPr>
          <w:trHeight w:hRule="exact" w:val="537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D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E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0810140600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F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0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>
        <w:trPr>
          <w:trHeight w:hRule="exact" w:val="723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1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оплату муниципальных контрактов по изготовлению проектов планировки и межевания территории  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2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0810141300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307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4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exact" w:val="624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5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6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0810141300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7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8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exact" w:val="762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907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A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B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C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726</w:t>
            </w:r>
          </w:p>
        </w:tc>
      </w:tr>
      <w:tr>
        <w:trPr>
          <w:trHeight w:hRule="exact" w:val="1221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D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E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F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0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718</w:t>
            </w:r>
          </w:p>
        </w:tc>
      </w:tr>
      <w:tr>
        <w:trPr>
          <w:trHeight w:hRule="exact" w:val="624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1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2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3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4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>
        <w:trPr>
          <w:trHeight w:hRule="exact" w:val="969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5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6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0830000000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7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807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17289</w:t>
            </w:r>
          </w:p>
        </w:tc>
      </w:tr>
      <w:tr>
        <w:trPr>
          <w:trHeight w:hRule="exact" w:val="1170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9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A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0830100000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B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C07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17289</w:t>
            </w:r>
          </w:p>
        </w:tc>
      </w:tr>
      <w:tr>
        <w:trPr>
          <w:trHeight w:hRule="exact" w:val="420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D07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уличного освещения 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E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0830123110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F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0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5200</w:t>
            </w:r>
          </w:p>
        </w:tc>
      </w:tr>
      <w:tr>
        <w:trPr>
          <w:trHeight w:hRule="exact" w:val="540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1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2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0830123110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3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4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5200</w:t>
            </w:r>
          </w:p>
        </w:tc>
      </w:tr>
      <w:tr>
        <w:trPr>
          <w:trHeight w:hRule="exact" w:val="315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5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озеленение территории 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6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0830123120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7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8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</w:tr>
      <w:tr>
        <w:trPr>
          <w:trHeight w:hRule="exact" w:val="552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9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A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0830123120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B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C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</w:tr>
      <w:tr>
        <w:trPr>
          <w:trHeight w:hRule="exact" w:val="348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D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 содержание кладбищ 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E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0830123130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F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0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830</w:t>
            </w:r>
          </w:p>
        </w:tc>
      </w:tr>
      <w:tr>
        <w:trPr>
          <w:trHeight w:hRule="exact" w:val="636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1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2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0830123130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3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4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830</w:t>
            </w:r>
          </w:p>
        </w:tc>
      </w:tr>
      <w:tr>
        <w:trPr>
          <w:trHeight w:hRule="exact" w:val="474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5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прочих мероприятий по благоустройству 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6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0830123140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7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8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2128</w:t>
            </w:r>
          </w:p>
        </w:tc>
      </w:tr>
      <w:tr>
        <w:trPr>
          <w:trHeight w:hRule="exact" w:val="495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9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A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0830123140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B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C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2128</w:t>
            </w:r>
          </w:p>
        </w:tc>
      </w:tr>
      <w:tr>
        <w:trPr>
          <w:trHeight w:hRule="exact" w:val="330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D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поддержку местных инициатив 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E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0830123160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F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0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334</w:t>
            </w:r>
          </w:p>
        </w:tc>
      </w:tr>
      <w:tr>
        <w:trPr>
          <w:trHeight w:hRule="exact" w:val="495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1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2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0830123160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3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4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334</w:t>
            </w:r>
          </w:p>
        </w:tc>
      </w:tr>
      <w:tr>
        <w:trPr>
          <w:trHeight w:hRule="exact" w:val="780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5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6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0830124100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7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8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6190</w:t>
            </w:r>
          </w:p>
        </w:tc>
      </w:tr>
      <w:tr>
        <w:trPr>
          <w:trHeight w:hRule="exact" w:val="540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907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A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0830124100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B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C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6190</w:t>
            </w:r>
          </w:p>
        </w:tc>
      </w:tr>
      <w:tr>
        <w:trPr>
          <w:trHeight w:hRule="exact" w:val="1458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D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«Дорожка к любимому дому (1 этап). Благоустройство территории: пешеходной дорожки и площадок у подъездов №№ 1, 2 многоквартирного дома № 21 по ул. Октябрьская»)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E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083014156С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F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0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229</w:t>
            </w:r>
          </w:p>
        </w:tc>
      </w:tr>
      <w:tr>
        <w:trPr>
          <w:trHeight w:hRule="exact" w:val="450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1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2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083014156С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3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4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229</w:t>
            </w:r>
          </w:p>
        </w:tc>
      </w:tr>
      <w:tr>
        <w:trPr>
          <w:trHeight w:hRule="exact" w:val="1680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5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«Дорожка к любимому дому (1 этап). Благоустройство территории: пешеходной дорожки и площадок у подъездов №№ 1, 2 многоквартирного дома № 21 по ул. Октябрьская»)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6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08301W156С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7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8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</w:t>
            </w:r>
          </w:p>
        </w:tc>
      </w:tr>
      <w:tr>
        <w:trPr>
          <w:trHeight w:hRule="exact" w:val="636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9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A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08301W156С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B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C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</w:t>
            </w:r>
          </w:p>
        </w:tc>
      </w:tr>
      <w:tr>
        <w:trPr>
          <w:trHeight w:hRule="exact" w:val="1485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D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«Дорожка к любимому дому (2 этап). Благоустройство территории: пешеходной дорожки и площадок у подъездов №№ 3, 4 многоквартирного дома № 21 по ул. Октябрьская»)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E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083014156Т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F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0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229</w:t>
            </w:r>
          </w:p>
        </w:tc>
      </w:tr>
      <w:tr>
        <w:trPr>
          <w:trHeight w:hRule="exact" w:val="645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1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2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083014156Т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3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4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229</w:t>
            </w:r>
          </w:p>
        </w:tc>
      </w:tr>
      <w:tr>
        <w:trPr>
          <w:trHeight w:hRule="exact" w:val="330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5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«Дорожка к любимому дому (2 этап). Благоустройство территории: пешеходной дорожки и площадок у подъездов №№ 3, 4 многоквартирного дома № 21 по ул. Октябрьская»)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6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08301W156Т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7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8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</w:t>
            </w:r>
          </w:p>
        </w:tc>
      </w:tr>
      <w:tr>
        <w:trPr>
          <w:trHeight w:hRule="exact" w:val="645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9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A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08301W156Т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B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C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</w:t>
            </w:r>
          </w:p>
        </w:tc>
      </w:tr>
      <w:tr>
        <w:trPr>
          <w:trHeight w:hRule="exact" w:val="1410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D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«Дорожка к любимому дому (3 этап). Благоустройство территории: пешеходной дорожки и площадок у подъездов №№ 5, 6 многоквартирного дома № 21 по ул. Октябрьская»)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E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083014156У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F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0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229</w:t>
            </w:r>
          </w:p>
        </w:tc>
      </w:tr>
      <w:tr>
        <w:trPr>
          <w:trHeight w:hRule="exact" w:val="525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1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2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083014156У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3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4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229</w:t>
            </w:r>
          </w:p>
        </w:tc>
      </w:tr>
      <w:tr>
        <w:trPr>
          <w:trHeight w:hRule="exact" w:val="1695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5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«Дорожка к любимому дому (3 этап). Благоустройство территории: пешеходной дорожки и площадок у подъездов №№ 5, 6 многоквартирного дома № 21 по ул. Октябрьская»)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6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08301W156У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7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8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</w:t>
            </w:r>
          </w:p>
        </w:tc>
      </w:tr>
      <w:tr>
        <w:trPr>
          <w:trHeight w:hRule="exact" w:val="540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9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A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08301W156У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B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C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</w:t>
            </w:r>
          </w:p>
        </w:tc>
      </w:tr>
      <w:tr>
        <w:trPr>
          <w:trHeight w:hRule="exact" w:val="330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D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«Сказка для детей (1 этап). Устройство бесшовного покрытия из резиновой крошки на детской площадке по адресу: рп. Дедовичи, ул. Егорова, возле МКД 12»)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E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083014156Ф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F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0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318</w:t>
            </w:r>
          </w:p>
        </w:tc>
      </w:tr>
      <w:tr>
        <w:trPr>
          <w:trHeight w:hRule="exact" w:val="510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1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2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083014156Ф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3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4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318</w:t>
            </w:r>
          </w:p>
        </w:tc>
      </w:tr>
      <w:tr>
        <w:trPr>
          <w:trHeight w:hRule="exact" w:val="1470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5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«Сказка для детей (1 этап). Устройство бесшовного покрытия из резиновой крошки на детской площадке по адресу: рп. Дедовичи, ул. Егорова, возле МКД 12»)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6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08301W156Ф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7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8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</w:t>
            </w:r>
          </w:p>
        </w:tc>
      </w:tr>
      <w:tr>
        <w:trPr>
          <w:trHeight w:hRule="exact" w:val="540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9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A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08301W156Ф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B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C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</w:t>
            </w:r>
          </w:p>
        </w:tc>
      </w:tr>
      <w:tr>
        <w:trPr>
          <w:trHeight w:hRule="atLeast" w:val="1485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D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«Сказка для детей (2 этап). Установка и благоустройство детской игровой площадки (для детей от 3 до 6 лет) по адресу: рп. Дедовичи, ул. Егорова, возле МКД 12»)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E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083014156Ц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F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0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296</w:t>
            </w:r>
          </w:p>
        </w:tc>
      </w:tr>
      <w:t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1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2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083014156Ц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3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4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296</w:t>
            </w:r>
          </w:p>
        </w:tc>
      </w:tr>
      <w:t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5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«Сказка для детей (2 этап). Установка и благоустройство детской игровой площадки (для детей от 3 до 6 лет) по адресу: рп. Дедовичи, ул. Егорова, возле МКД 12»)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6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08301W156Ц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7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8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</w:t>
            </w:r>
          </w:p>
        </w:tc>
      </w:tr>
      <w:t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9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A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08301W156Ц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B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C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</w:t>
            </w:r>
          </w:p>
        </w:tc>
      </w:tr>
      <w:t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D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ликвидацию очагов сорного растения борщевик Сосновского 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E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0830141570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F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0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1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2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0830141570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3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4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5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Софинансирование расходов на ликвидацию очагов сорного растения борщевик Сосновского 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6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08301W1570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7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8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9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A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08301W1570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B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C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>
        <w:trPr>
          <w:trHeight w:hRule="atLeast" w:val="533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D07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«Дедовичи» по направлениям расходов 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E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9000000000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F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008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1620</w:t>
            </w:r>
          </w:p>
        </w:tc>
      </w:tr>
      <w:tr>
        <w:trPr>
          <w:trHeight w:hRule="atLeast" w:val="473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1080000">
            <w:pPr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2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9080000000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3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408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1620</w:t>
            </w:r>
          </w:p>
        </w:tc>
      </w:tr>
      <w:t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5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бани 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6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9080000600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7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8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1050</w:t>
            </w:r>
          </w:p>
        </w:tc>
      </w:tr>
      <w:t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9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A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9080000600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B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C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1030</w:t>
            </w:r>
          </w:p>
        </w:tc>
      </w:tr>
      <w:t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D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E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9080000600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F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0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</w:tr>
      <w:t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1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осуществление внешнего муниципального финансового контроля 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2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9080025800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3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4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</w:tr>
      <w:t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5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Межбюджетные трансферты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6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9080025800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7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8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</w:tr>
      <w:t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908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 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A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9080027400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B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C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</w:tr>
      <w:t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D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Межбюджетные трансферты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E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9080027400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F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0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</w:tr>
      <w:tr>
        <w:trPr>
          <w:trHeight w:hRule="atLeast" w:val="393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1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оплату исполнительных листов по решению суда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2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9080027500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308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4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430</w:t>
            </w:r>
          </w:p>
        </w:tc>
      </w:tr>
      <w:t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5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6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9080027500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7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8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430</w:t>
            </w:r>
          </w:p>
        </w:tc>
      </w:tr>
      <w:t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908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Всего расходов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A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B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2C08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24951»</w:t>
            </w:r>
          </w:p>
        </w:tc>
      </w:tr>
    </w:tbl>
    <w:p w14:paraId="2D08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2E08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2F08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008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108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208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sectPr>
      <w:headerReference r:id="rId1" w:type="default"/>
      <w:type w:val="nextPage"/>
      <w:pgSz w:h="16848" w:orient="portrait" w:w="11908"/>
      <w:pgMar w:bottom="1134" w:footer="0" w:gutter="0" w:header="0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/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default="1" w:styleId="Style_1_ch" w:type="character">
    <w:name w:val="Normal"/>
    <w:link w:val="Style_1"/>
    <w:rPr>
      <w:rFonts w:ascii="Times New Roman" w:hAnsi="Times New Roman"/>
      <w:color w:val="000000"/>
      <w:spacing w:val="0"/>
      <w:sz w:val="24"/>
    </w:rPr>
  </w:style>
  <w:style w:styleId="Style_4" w:type="paragraph">
    <w:name w:val="toc 2"/>
    <w:next w:val="Style_1"/>
    <w:link w:val="Style_4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4_ch" w:type="character">
    <w:name w:val="toc 2"/>
    <w:link w:val="Style_4"/>
    <w:rPr>
      <w:rFonts w:ascii="XO Thames" w:hAnsi="XO Thames"/>
      <w:color w:val="000000"/>
      <w:spacing w:val="0"/>
      <w:sz w:val="28"/>
    </w:rPr>
  </w:style>
  <w:style w:styleId="Style_5" w:type="paragraph">
    <w:name w:val="toc 4"/>
    <w:next w:val="Style_1"/>
    <w:link w:val="Style_5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5_ch" w:type="character">
    <w:name w:val="toc 4"/>
    <w:link w:val="Style_5"/>
    <w:rPr>
      <w:rFonts w:ascii="XO Thames" w:hAnsi="XO Thames"/>
      <w:color w:val="000000"/>
      <w:spacing w:val="0"/>
      <w:sz w:val="28"/>
    </w:rPr>
  </w:style>
  <w:style w:styleId="Style_6" w:type="paragraph">
    <w:name w:val="Caption"/>
    <w:basedOn w:val="Style_1"/>
    <w:link w:val="Style_6_ch"/>
    <w:pPr>
      <w:spacing w:after="120" w:before="120"/>
      <w:ind/>
    </w:pPr>
    <w:rPr>
      <w:i w:val="1"/>
      <w:sz w:val="24"/>
    </w:rPr>
  </w:style>
  <w:style w:styleId="Style_6_ch" w:type="character">
    <w:name w:val="Caption"/>
    <w:basedOn w:val="Style_1_ch"/>
    <w:link w:val="Style_6"/>
    <w:rPr>
      <w:i w:val="1"/>
      <w:sz w:val="24"/>
    </w:rPr>
  </w:style>
  <w:style w:styleId="Style_7" w:type="paragraph">
    <w:name w:val="Заголовок"/>
    <w:basedOn w:val="Style_1"/>
    <w:next w:val="Style_8"/>
    <w:link w:val="Style_7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7_ch" w:type="character">
    <w:name w:val="Заголовок"/>
    <w:basedOn w:val="Style_1_ch"/>
    <w:link w:val="Style_7"/>
    <w:rPr>
      <w:rFonts w:ascii="Liberation Sans" w:hAnsi="Liberation Sans"/>
      <w:sz w:val="28"/>
    </w:rPr>
  </w:style>
  <w:style w:styleId="Style_9" w:type="paragraph">
    <w:name w:val="Contents 7"/>
    <w:link w:val="Style_9_ch"/>
    <w:rPr>
      <w:rFonts w:ascii="XO Thames" w:hAnsi="XO Thames"/>
      <w:sz w:val="28"/>
    </w:rPr>
  </w:style>
  <w:style w:styleId="Style_9_ch" w:type="character">
    <w:name w:val="Contents 7"/>
    <w:link w:val="Style_9"/>
    <w:rPr>
      <w:rFonts w:ascii="XO Thames" w:hAnsi="XO Thames"/>
      <w:sz w:val="28"/>
    </w:rPr>
  </w:style>
  <w:style w:styleId="Style_10" w:type="paragraph">
    <w:name w:val="toc 6"/>
    <w:next w:val="Style_1"/>
    <w:link w:val="Style_10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0_ch" w:type="character">
    <w:name w:val="toc 6"/>
    <w:link w:val="Style_10"/>
    <w:rPr>
      <w:rFonts w:ascii="XO Thames" w:hAnsi="XO Thames"/>
      <w:color w:val="000000"/>
      <w:spacing w:val="0"/>
      <w:sz w:val="28"/>
    </w:rPr>
  </w:style>
  <w:style w:styleId="Style_11" w:type="paragraph">
    <w:name w:val="toc 7"/>
    <w:next w:val="Style_1"/>
    <w:link w:val="Style_11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1_ch" w:type="character">
    <w:name w:val="toc 7"/>
    <w:link w:val="Style_11"/>
    <w:rPr>
      <w:rFonts w:ascii="XO Thames" w:hAnsi="XO Thames"/>
      <w:color w:val="000000"/>
      <w:spacing w:val="0"/>
      <w:sz w:val="28"/>
    </w:rPr>
  </w:style>
  <w:style w:styleId="Style_12" w:type="paragraph">
    <w:name w:val="heading 3"/>
    <w:next w:val="Style_1"/>
    <w:link w:val="Style_12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2_ch" w:type="character">
    <w:name w:val="heading 3"/>
    <w:link w:val="Style_12"/>
    <w:rPr>
      <w:rFonts w:ascii="XO Thames" w:hAnsi="XO Thames"/>
      <w:b w:val="1"/>
      <w:color w:val="000000"/>
      <w:spacing w:val="0"/>
      <w:sz w:val="26"/>
    </w:rPr>
  </w:style>
  <w:style w:styleId="Style_13" w:type="paragraph">
    <w:name w:val="Колонтитул"/>
    <w:link w:val="Style_13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0"/>
    </w:rPr>
  </w:style>
  <w:style w:styleId="Style_13_ch" w:type="character">
    <w:name w:val="Колонтитул"/>
    <w:link w:val="Style_13"/>
    <w:rPr>
      <w:rFonts w:ascii="XO Thames" w:hAnsi="XO Thames"/>
      <w:color w:val="000000"/>
      <w:spacing w:val="0"/>
      <w:sz w:val="20"/>
    </w:rPr>
  </w:style>
  <w:style w:styleId="Style_14" w:type="paragraph">
    <w:name w:val="Heading 31"/>
    <w:link w:val="Style_14_ch"/>
    <w:rPr>
      <w:rFonts w:ascii="XO Thames" w:hAnsi="XO Thames"/>
      <w:b w:val="1"/>
      <w:sz w:val="26"/>
    </w:rPr>
  </w:style>
  <w:style w:styleId="Style_14_ch" w:type="character">
    <w:name w:val="Heading 31"/>
    <w:link w:val="Style_14"/>
    <w:rPr>
      <w:rFonts w:ascii="XO Thames" w:hAnsi="XO Thames"/>
      <w:b w:val="1"/>
      <w:sz w:val="26"/>
    </w:rPr>
  </w:style>
  <w:style w:styleId="Style_15" w:type="paragraph">
    <w:name w:val="Heading 21"/>
    <w:link w:val="Style_15_ch"/>
    <w:rPr>
      <w:rFonts w:ascii="XO Thames" w:hAnsi="XO Thames"/>
      <w:b w:val="1"/>
      <w:sz w:val="28"/>
    </w:rPr>
  </w:style>
  <w:style w:styleId="Style_15_ch" w:type="character">
    <w:name w:val="Heading 21"/>
    <w:link w:val="Style_15"/>
    <w:rPr>
      <w:rFonts w:ascii="XO Thames" w:hAnsi="XO Thames"/>
      <w:b w:val="1"/>
      <w:sz w:val="28"/>
    </w:rPr>
  </w:style>
  <w:style w:styleId="Style_16" w:type="paragraph">
    <w:name w:val="Default Paragraph Font1"/>
    <w:link w:val="Style_16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6_ch" w:type="character">
    <w:name w:val="Default Paragraph Font1"/>
    <w:link w:val="Style_16"/>
    <w:rPr>
      <w:rFonts w:ascii="Times New Roman" w:hAnsi="Times New Roman"/>
      <w:color w:val="000000"/>
      <w:spacing w:val="0"/>
      <w:sz w:val="20"/>
    </w:rPr>
  </w:style>
  <w:style w:styleId="Style_17" w:type="paragraph">
    <w:name w:val="toc 3"/>
    <w:next w:val="Style_1"/>
    <w:link w:val="Style_17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17_ch" w:type="character">
    <w:name w:val="toc 3"/>
    <w:link w:val="Style_17"/>
    <w:rPr>
      <w:rFonts w:ascii="XO Thames" w:hAnsi="XO Thames"/>
      <w:color w:val="000000"/>
      <w:spacing w:val="0"/>
      <w:sz w:val="28"/>
    </w:rPr>
  </w:style>
  <w:style w:styleId="Style_18" w:type="paragraph">
    <w:name w:val="Footnote1"/>
    <w:link w:val="Style_18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8_ch" w:type="character">
    <w:name w:val="Footnote1"/>
    <w:link w:val="Style_18"/>
    <w:rPr>
      <w:rFonts w:ascii="XO Thames" w:hAnsi="XO Thames"/>
      <w:color w:val="000000"/>
      <w:spacing w:val="0"/>
      <w:sz w:val="22"/>
    </w:rPr>
  </w:style>
  <w:style w:styleId="Style_19" w:type="paragraph">
    <w:name w:val="Contents 9"/>
    <w:link w:val="Style_19_ch"/>
    <w:rPr>
      <w:rFonts w:ascii="XO Thames" w:hAnsi="XO Thames"/>
      <w:sz w:val="28"/>
    </w:rPr>
  </w:style>
  <w:style w:styleId="Style_19_ch" w:type="character">
    <w:name w:val="Contents 9"/>
    <w:link w:val="Style_19"/>
    <w:rPr>
      <w:rFonts w:ascii="XO Thames" w:hAnsi="XO Thames"/>
      <w:sz w:val="28"/>
    </w:rPr>
  </w:style>
  <w:style w:styleId="Style_20" w:type="paragraph">
    <w:name w:val="Contents 4"/>
    <w:link w:val="Style_20_ch"/>
    <w:rPr>
      <w:rFonts w:ascii="XO Thames" w:hAnsi="XO Thames"/>
      <w:sz w:val="28"/>
    </w:rPr>
  </w:style>
  <w:style w:styleId="Style_20_ch" w:type="character">
    <w:name w:val="Contents 4"/>
    <w:link w:val="Style_20"/>
    <w:rPr>
      <w:rFonts w:ascii="XO Thames" w:hAnsi="XO Thames"/>
      <w:sz w:val="28"/>
    </w:rPr>
  </w:style>
  <w:style w:styleId="Style_21" w:type="paragraph">
    <w:name w:val="List"/>
    <w:basedOn w:val="Style_8"/>
    <w:link w:val="Style_21_ch"/>
  </w:style>
  <w:style w:styleId="Style_21_ch" w:type="character">
    <w:name w:val="List"/>
    <w:basedOn w:val="Style_8_ch"/>
    <w:link w:val="Style_21"/>
  </w:style>
  <w:style w:styleId="Style_22" w:type="paragraph">
    <w:name w:val="heading 5"/>
    <w:next w:val="Style_1"/>
    <w:link w:val="Style_22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22_ch" w:type="character">
    <w:name w:val="heading 5"/>
    <w:link w:val="Style_22"/>
    <w:rPr>
      <w:rFonts w:ascii="XO Thames" w:hAnsi="XO Thames"/>
      <w:b w:val="1"/>
      <w:color w:val="000000"/>
      <w:spacing w:val="0"/>
      <w:sz w:val="22"/>
    </w:rPr>
  </w:style>
  <w:style w:styleId="Style_23" w:type="paragraph">
    <w:name w:val="heading 1"/>
    <w:next w:val="Style_1"/>
    <w:link w:val="Style_23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23_ch" w:type="character">
    <w:name w:val="heading 1"/>
    <w:link w:val="Style_23"/>
    <w:rPr>
      <w:rFonts w:ascii="XO Thames" w:hAnsi="XO Thames"/>
      <w:b w:val="1"/>
      <w:color w:val="000000"/>
      <w:spacing w:val="0"/>
      <w:sz w:val="32"/>
    </w:rPr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Contents 2"/>
    <w:link w:val="Style_26_ch"/>
    <w:rPr>
      <w:rFonts w:ascii="XO Thames" w:hAnsi="XO Thames"/>
      <w:sz w:val="28"/>
    </w:rPr>
  </w:style>
  <w:style w:styleId="Style_26_ch" w:type="character">
    <w:name w:val="Contents 2"/>
    <w:link w:val="Style_26"/>
    <w:rPr>
      <w:rFonts w:ascii="XO Thames" w:hAnsi="XO Thames"/>
      <w:sz w:val="28"/>
    </w:rPr>
  </w:style>
  <w:style w:styleId="Style_27" w:type="paragraph">
    <w:name w:val="Title1"/>
    <w:link w:val="Style_27_ch"/>
    <w:rPr>
      <w:rFonts w:ascii="XO Thames" w:hAnsi="XO Thames"/>
      <w:b w:val="1"/>
      <w:caps w:val="1"/>
      <w:sz w:val="40"/>
    </w:rPr>
  </w:style>
  <w:style w:styleId="Style_27_ch" w:type="character">
    <w:name w:val="Title1"/>
    <w:link w:val="Style_27"/>
    <w:rPr>
      <w:rFonts w:ascii="XO Thames" w:hAnsi="XO Thames"/>
      <w:b w:val="1"/>
      <w:caps w:val="1"/>
      <w:sz w:val="40"/>
    </w:rPr>
  </w:style>
  <w:style w:styleId="Style_28" w:type="paragraph">
    <w:name w:val="toc 1"/>
    <w:next w:val="Style_1"/>
    <w:link w:val="Style_28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28_ch" w:type="character">
    <w:name w:val="toc 1"/>
    <w:link w:val="Style_28"/>
    <w:rPr>
      <w:rFonts w:ascii="XO Thames" w:hAnsi="XO Thames"/>
      <w:b w:val="1"/>
      <w:color w:val="000000"/>
      <w:spacing w:val="0"/>
      <w:sz w:val="28"/>
    </w:rPr>
  </w:style>
  <w:style w:styleId="Style_29" w:type="paragraph">
    <w:name w:val="Header and Footer"/>
    <w:link w:val="Style_29_ch"/>
    <w:rPr>
      <w:rFonts w:ascii="XO Thames" w:hAnsi="XO Thames"/>
      <w:sz w:val="20"/>
    </w:rPr>
  </w:style>
  <w:style w:styleId="Style_29_ch" w:type="character">
    <w:name w:val="Header and Footer"/>
    <w:link w:val="Style_29"/>
    <w:rPr>
      <w:rFonts w:ascii="XO Thames" w:hAnsi="XO Thames"/>
      <w:sz w:val="20"/>
    </w:rPr>
  </w:style>
  <w:style w:styleId="Style_30" w:type="paragraph">
    <w:name w:val="Contents 8"/>
    <w:link w:val="Style_30_ch"/>
    <w:rPr>
      <w:rFonts w:ascii="XO Thames" w:hAnsi="XO Thames"/>
      <w:sz w:val="28"/>
    </w:rPr>
  </w:style>
  <w:style w:styleId="Style_30_ch" w:type="character">
    <w:name w:val="Contents 8"/>
    <w:link w:val="Style_30"/>
    <w:rPr>
      <w:rFonts w:ascii="XO Thames" w:hAnsi="XO Thames"/>
      <w:sz w:val="28"/>
    </w:rPr>
  </w:style>
  <w:style w:styleId="Style_31" w:type="paragraph">
    <w:name w:val="Heading 41"/>
    <w:link w:val="Style_31_ch"/>
    <w:rPr>
      <w:rFonts w:ascii="XO Thames" w:hAnsi="XO Thames"/>
      <w:b w:val="1"/>
      <w:sz w:val="24"/>
    </w:rPr>
  </w:style>
  <w:style w:styleId="Style_31_ch" w:type="character">
    <w:name w:val="Heading 41"/>
    <w:link w:val="Style_31"/>
    <w:rPr>
      <w:rFonts w:ascii="XO Thames" w:hAnsi="XO Thames"/>
      <w:b w:val="1"/>
      <w:sz w:val="24"/>
    </w:rPr>
  </w:style>
  <w:style w:styleId="Style_32" w:type="paragraph">
    <w:name w:val="toc 9"/>
    <w:next w:val="Style_1"/>
    <w:link w:val="Style_32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32_ch" w:type="character">
    <w:name w:val="toc 9"/>
    <w:link w:val="Style_32"/>
    <w:rPr>
      <w:rFonts w:ascii="XO Thames" w:hAnsi="XO Thames"/>
      <w:color w:val="000000"/>
      <w:spacing w:val="0"/>
      <w:sz w:val="28"/>
    </w:rPr>
  </w:style>
  <w:style w:styleId="Style_8" w:type="paragraph">
    <w:name w:val="Body Text"/>
    <w:basedOn w:val="Style_1"/>
    <w:link w:val="Style_8_ch"/>
    <w:pPr>
      <w:spacing w:after="140" w:before="0" w:line="276" w:lineRule="auto"/>
      <w:ind/>
    </w:pPr>
  </w:style>
  <w:style w:styleId="Style_8_ch" w:type="character">
    <w:name w:val="Body Text"/>
    <w:basedOn w:val="Style_1_ch"/>
    <w:link w:val="Style_8"/>
  </w:style>
  <w:style w:styleId="Style_33" w:type="paragraph">
    <w:name w:val="Contents 5"/>
    <w:link w:val="Style_33_ch"/>
    <w:rPr>
      <w:rFonts w:ascii="XO Thames" w:hAnsi="XO Thames"/>
      <w:sz w:val="28"/>
    </w:rPr>
  </w:style>
  <w:style w:styleId="Style_33_ch" w:type="character">
    <w:name w:val="Contents 5"/>
    <w:link w:val="Style_33"/>
    <w:rPr>
      <w:rFonts w:ascii="XO Thames" w:hAnsi="XO Thames"/>
      <w:sz w:val="28"/>
    </w:rPr>
  </w:style>
  <w:style w:styleId="Style_34" w:type="paragraph">
    <w:name w:val="Contents 6"/>
    <w:link w:val="Style_34_ch"/>
    <w:rPr>
      <w:rFonts w:ascii="XO Thames" w:hAnsi="XO Thames"/>
      <w:sz w:val="28"/>
    </w:rPr>
  </w:style>
  <w:style w:styleId="Style_34_ch" w:type="character">
    <w:name w:val="Contents 6"/>
    <w:link w:val="Style_34"/>
    <w:rPr>
      <w:rFonts w:ascii="XO Thames" w:hAnsi="XO Thames"/>
      <w:sz w:val="28"/>
    </w:rPr>
  </w:style>
  <w:style w:styleId="Style_35" w:type="paragraph">
    <w:name w:val="Internet link"/>
    <w:link w:val="Style_3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35_ch" w:type="character">
    <w:name w:val="Internet link"/>
    <w:link w:val="Style_35"/>
    <w:rPr>
      <w:rFonts w:ascii="Times New Roman" w:hAnsi="Times New Roman"/>
      <w:color w:val="0000FF"/>
      <w:spacing w:val="0"/>
      <w:sz w:val="20"/>
      <w:u w:val="single"/>
    </w:rPr>
  </w:style>
  <w:style w:styleId="Style_36" w:type="paragraph">
    <w:name w:val="toc 8"/>
    <w:next w:val="Style_1"/>
    <w:link w:val="Style_36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36_ch" w:type="character">
    <w:name w:val="toc 8"/>
    <w:link w:val="Style_36"/>
    <w:rPr>
      <w:rFonts w:ascii="XO Thames" w:hAnsi="XO Thames"/>
      <w:color w:val="000000"/>
      <w:spacing w:val="0"/>
      <w:sz w:val="28"/>
    </w:rPr>
  </w:style>
  <w:style w:styleId="Style_37" w:type="paragraph">
    <w:name w:val="Contents 3"/>
    <w:link w:val="Style_37_ch"/>
    <w:rPr>
      <w:rFonts w:ascii="XO Thames" w:hAnsi="XO Thames"/>
      <w:sz w:val="28"/>
    </w:rPr>
  </w:style>
  <w:style w:styleId="Style_37_ch" w:type="character">
    <w:name w:val="Contents 3"/>
    <w:link w:val="Style_37"/>
    <w:rPr>
      <w:rFonts w:ascii="XO Thames" w:hAnsi="XO Thames"/>
      <w:sz w:val="28"/>
    </w:rPr>
  </w:style>
  <w:style w:styleId="Style_38" w:type="paragraph">
    <w:name w:val="Heading 11"/>
    <w:link w:val="Style_38_ch"/>
    <w:rPr>
      <w:rFonts w:ascii="XO Thames" w:hAnsi="XO Thames"/>
      <w:b w:val="1"/>
      <w:sz w:val="32"/>
    </w:rPr>
  </w:style>
  <w:style w:styleId="Style_38_ch" w:type="character">
    <w:name w:val="Heading 11"/>
    <w:link w:val="Style_38"/>
    <w:rPr>
      <w:rFonts w:ascii="XO Thames" w:hAnsi="XO Thames"/>
      <w:b w:val="1"/>
      <w:sz w:val="32"/>
    </w:rPr>
  </w:style>
  <w:style w:styleId="Style_39" w:type="paragraph">
    <w:name w:val="Contents 1"/>
    <w:link w:val="Style_39_ch"/>
    <w:rPr>
      <w:rFonts w:ascii="XO Thames" w:hAnsi="XO Thames"/>
      <w:b w:val="1"/>
      <w:sz w:val="28"/>
    </w:rPr>
  </w:style>
  <w:style w:styleId="Style_39_ch" w:type="character">
    <w:name w:val="Contents 1"/>
    <w:link w:val="Style_39"/>
    <w:rPr>
      <w:rFonts w:ascii="XO Thames" w:hAnsi="XO Thames"/>
      <w:b w:val="1"/>
      <w:sz w:val="28"/>
    </w:rPr>
  </w:style>
  <w:style w:styleId="Style_40" w:type="paragraph">
    <w:name w:val="Heading 51"/>
    <w:link w:val="Style_40_ch"/>
    <w:rPr>
      <w:rFonts w:ascii="XO Thames" w:hAnsi="XO Thames"/>
      <w:b w:val="1"/>
      <w:sz w:val="22"/>
    </w:rPr>
  </w:style>
  <w:style w:styleId="Style_40_ch" w:type="character">
    <w:name w:val="Heading 51"/>
    <w:link w:val="Style_40"/>
    <w:rPr>
      <w:rFonts w:ascii="XO Thames" w:hAnsi="XO Thames"/>
      <w:b w:val="1"/>
      <w:sz w:val="22"/>
    </w:rPr>
  </w:style>
  <w:style w:styleId="Style_41" w:type="paragraph">
    <w:name w:val="toc 5"/>
    <w:next w:val="Style_1"/>
    <w:link w:val="Style_41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41_ch" w:type="character">
    <w:name w:val="toc 5"/>
    <w:link w:val="Style_41"/>
    <w:rPr>
      <w:rFonts w:ascii="XO Thames" w:hAnsi="XO Thames"/>
      <w:color w:val="000000"/>
      <w:spacing w:val="0"/>
      <w:sz w:val="28"/>
    </w:rPr>
  </w:style>
  <w:style w:styleId="Style_42" w:type="paragraph">
    <w:name w:val="Указатель"/>
    <w:basedOn w:val="Style_1"/>
    <w:link w:val="Style_42_ch"/>
  </w:style>
  <w:style w:styleId="Style_42_ch" w:type="character">
    <w:name w:val="Указатель"/>
    <w:basedOn w:val="Style_1_ch"/>
    <w:link w:val="Style_42"/>
  </w:style>
  <w:style w:styleId="Style_43" w:type="paragraph">
    <w:name w:val="Subtitle1"/>
    <w:link w:val="Style_43_ch"/>
    <w:rPr>
      <w:rFonts w:ascii="XO Thames" w:hAnsi="XO Thames"/>
      <w:i w:val="1"/>
      <w:sz w:val="24"/>
    </w:rPr>
  </w:style>
  <w:style w:styleId="Style_43_ch" w:type="character">
    <w:name w:val="Subtitle1"/>
    <w:link w:val="Style_43"/>
    <w:rPr>
      <w:rFonts w:ascii="XO Thames" w:hAnsi="XO Thames"/>
      <w:i w:val="1"/>
      <w:sz w:val="24"/>
    </w:rPr>
  </w:style>
  <w:style w:styleId="Style_44" w:type="paragraph">
    <w:name w:val="Subtitle"/>
    <w:next w:val="Style_1"/>
    <w:link w:val="Style_44_ch"/>
    <w:uiPriority w:val="11"/>
    <w:qFormat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44_ch" w:type="character">
    <w:name w:val="Subtitle"/>
    <w:link w:val="Style_44"/>
    <w:rPr>
      <w:rFonts w:ascii="XO Thames" w:hAnsi="XO Thames"/>
      <w:i w:val="1"/>
      <w:color w:val="000000"/>
      <w:spacing w:val="0"/>
      <w:sz w:val="24"/>
    </w:rPr>
  </w:style>
  <w:style w:styleId="Style_45" w:type="paragraph">
    <w:name w:val="Title"/>
    <w:next w:val="Style_1"/>
    <w:link w:val="Style_45_ch"/>
    <w:uiPriority w:val="10"/>
    <w:qFormat/>
    <w:pPr>
      <w:widowControl w:val="1"/>
      <w:spacing w:after="567" w:before="567" w:line="240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45_ch" w:type="character">
    <w:name w:val="Title"/>
    <w:link w:val="Style_45"/>
    <w:rPr>
      <w:rFonts w:ascii="XO Thames" w:hAnsi="XO Thames"/>
      <w:b w:val="1"/>
      <w:caps w:val="1"/>
      <w:color w:val="000000"/>
      <w:spacing w:val="0"/>
      <w:sz w:val="40"/>
    </w:rPr>
  </w:style>
  <w:style w:styleId="Style_46" w:type="paragraph">
    <w:name w:val="heading 4"/>
    <w:next w:val="Style_1"/>
    <w:link w:val="Style_46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46_ch" w:type="character">
    <w:name w:val="heading 4"/>
    <w:link w:val="Style_46"/>
    <w:rPr>
      <w:rFonts w:ascii="XO Thames" w:hAnsi="XO Thames"/>
      <w:b w:val="1"/>
      <w:color w:val="000000"/>
      <w:spacing w:val="0"/>
      <w:sz w:val="24"/>
    </w:rPr>
  </w:style>
  <w:style w:styleId="Style_3" w:type="paragraph">
    <w:name w:val="heading 2"/>
    <w:next w:val="Style_1"/>
    <w:link w:val="Style_3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3_ch" w:type="character">
    <w:name w:val="heading 2"/>
    <w:link w:val="Style_3"/>
    <w:rPr>
      <w:rFonts w:ascii="XO Thames" w:hAnsi="XO Thames"/>
      <w:b w:val="1"/>
      <w:color w:val="000000"/>
      <w:spacing w:val="0"/>
      <w:sz w:val="28"/>
    </w:rPr>
  </w:style>
  <w:style w:default="1" w:styleId="Style_2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0"/>
        <a:ln w="0"/>
        <a:ln w="0"/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2024-10-07T08:09:02Z</dcterms:modified>
</cp:coreProperties>
</file>