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89" w:rsidRPr="00CD2D00" w:rsidRDefault="00A17889" w:rsidP="006540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17889" w:rsidRPr="009311A8" w:rsidRDefault="00A17889" w:rsidP="00972583">
      <w:pPr>
        <w:jc w:val="center"/>
      </w:pPr>
      <w:r w:rsidRPr="009311A8">
        <w:t>ПСКОВСКАЯ ОБЛАСТЬ</w:t>
      </w:r>
    </w:p>
    <w:p w:rsidR="00A17889" w:rsidRPr="009311A8" w:rsidRDefault="00A17889" w:rsidP="00972583">
      <w:pPr>
        <w:jc w:val="center"/>
      </w:pPr>
      <w:r w:rsidRPr="009311A8">
        <w:t>МУНИЦИПАЛЬНОЕ ОБРАЗОВАНИЕ «ДЕДОВИЧСКИЙ МУНИЦИПАЛЬНЫЙ ОКРУГ»</w:t>
      </w:r>
    </w:p>
    <w:p w:rsidR="00A17889" w:rsidRPr="009311A8" w:rsidRDefault="00A17889" w:rsidP="00972583">
      <w:pPr>
        <w:jc w:val="center"/>
      </w:pPr>
    </w:p>
    <w:p w:rsidR="00A17889" w:rsidRPr="009311A8" w:rsidRDefault="00A17889" w:rsidP="00972583">
      <w:pPr>
        <w:jc w:val="center"/>
      </w:pPr>
      <w:r w:rsidRPr="009311A8">
        <w:t>СОБРАНИЕ ДЕПУТАТОВ ДЕДОВИЧСКОГО МУНИЦИПАЛЬНОГО ОКРУГА</w:t>
      </w:r>
    </w:p>
    <w:p w:rsidR="00A17889" w:rsidRPr="009311A8" w:rsidRDefault="00A17889" w:rsidP="00972583"/>
    <w:p w:rsidR="00A17889" w:rsidRPr="009311A8" w:rsidRDefault="00A17889" w:rsidP="00972583">
      <w:r w:rsidRPr="009311A8">
        <w:t xml:space="preserve">                                                           РЕШЕНИЕ                                          </w:t>
      </w:r>
    </w:p>
    <w:p w:rsidR="00A17889" w:rsidRPr="009311A8" w:rsidRDefault="00A17889" w:rsidP="00972583">
      <w:pPr>
        <w:jc w:val="center"/>
      </w:pPr>
    </w:p>
    <w:p w:rsidR="00A17889" w:rsidRDefault="00A17889" w:rsidP="00972583">
      <w:r>
        <w:t>от 30.12.2025 № 73</w:t>
      </w:r>
    </w:p>
    <w:p w:rsidR="00A17889" w:rsidRPr="009311A8" w:rsidRDefault="00A17889" w:rsidP="00972583">
      <w:r w:rsidRPr="009311A8">
        <w:t xml:space="preserve"> (принято на шестой внеочередной</w:t>
      </w:r>
    </w:p>
    <w:p w:rsidR="00A17889" w:rsidRPr="009311A8" w:rsidRDefault="00A17889" w:rsidP="00972583">
      <w:r w:rsidRPr="009311A8">
        <w:t xml:space="preserve"> сессии Собрания депутатов</w:t>
      </w:r>
    </w:p>
    <w:p w:rsidR="00A17889" w:rsidRPr="009311A8" w:rsidRDefault="00A17889" w:rsidP="00972583">
      <w:r w:rsidRPr="009311A8">
        <w:t xml:space="preserve">Дедовичского муниципального округа </w:t>
      </w:r>
    </w:p>
    <w:p w:rsidR="00A17889" w:rsidRPr="009311A8" w:rsidRDefault="00A17889" w:rsidP="00972583">
      <w:r w:rsidRPr="009311A8">
        <w:t xml:space="preserve">первого созыва) </w:t>
      </w:r>
    </w:p>
    <w:p w:rsidR="00A17889" w:rsidRDefault="00A17889" w:rsidP="00972583">
      <w:r w:rsidRPr="009311A8">
        <w:t>рп. Дедовичи</w:t>
      </w:r>
    </w:p>
    <w:p w:rsidR="00A17889" w:rsidRPr="00972583" w:rsidRDefault="00A17889" w:rsidP="00972583"/>
    <w:p w:rsidR="00A17889" w:rsidRDefault="00A17889" w:rsidP="00972583">
      <w:pPr>
        <w:pStyle w:val="NoSpacing"/>
        <w:jc w:val="center"/>
      </w:pPr>
      <w:r w:rsidRPr="00972583">
        <w:t>О внесении изменений и дополнений в решение Собрания</w:t>
      </w:r>
      <w:r>
        <w:t xml:space="preserve"> </w:t>
      </w:r>
      <w:r w:rsidRPr="00972583">
        <w:t>депутатов сельского</w:t>
      </w:r>
    </w:p>
    <w:p w:rsidR="00A17889" w:rsidRPr="00972583" w:rsidRDefault="00A17889" w:rsidP="00972583">
      <w:pPr>
        <w:pStyle w:val="NoSpacing"/>
        <w:jc w:val="center"/>
      </w:pPr>
      <w:r w:rsidRPr="00972583">
        <w:t xml:space="preserve"> поселения «Шелонская волость»</w:t>
      </w:r>
      <w:r>
        <w:t xml:space="preserve"> </w:t>
      </w:r>
      <w:r w:rsidRPr="00972583">
        <w:t>от 26.12.2024 № 161 «О бюджете муниципального</w:t>
      </w:r>
    </w:p>
    <w:p w:rsidR="00A17889" w:rsidRPr="00972583" w:rsidRDefault="00A17889" w:rsidP="00972583">
      <w:pPr>
        <w:pStyle w:val="NoSpacing"/>
        <w:jc w:val="center"/>
      </w:pPr>
      <w:r w:rsidRPr="00972583">
        <w:t>образования «Шелонская волость» на 2025 год</w:t>
      </w:r>
      <w:r>
        <w:t xml:space="preserve"> </w:t>
      </w:r>
      <w:r w:rsidRPr="00972583">
        <w:t>и на плановый период 2026 и 2027 годов»</w:t>
      </w:r>
    </w:p>
    <w:p w:rsidR="00A17889" w:rsidRPr="00972583" w:rsidRDefault="00A17889" w:rsidP="00654001">
      <w:pPr>
        <w:pStyle w:val="NoSpacing"/>
      </w:pPr>
    </w:p>
    <w:p w:rsidR="00A17889" w:rsidRPr="00972583" w:rsidRDefault="00A17889" w:rsidP="00654001">
      <w:pPr>
        <w:pStyle w:val="NoSpacing"/>
        <w:jc w:val="both"/>
        <w:rPr>
          <w:color w:val="333333"/>
          <w:shd w:val="clear" w:color="auto" w:fill="FFFFFF"/>
        </w:rPr>
      </w:pPr>
      <w:r w:rsidRPr="00972583">
        <w:t xml:space="preserve">    В соответствии со статьей 16 Федерального закона </w:t>
      </w:r>
      <w:r w:rsidRPr="00972583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972583">
        <w:rPr>
          <w:b/>
          <w:bCs/>
          <w:color w:val="333333"/>
          <w:shd w:val="clear" w:color="auto" w:fill="FFFFFF"/>
        </w:rPr>
        <w:t> </w:t>
      </w:r>
      <w:r w:rsidRPr="00972583">
        <w:rPr>
          <w:rStyle w:val="Strong"/>
          <w:b w:val="0"/>
          <w:bCs w:val="0"/>
          <w:color w:val="333333"/>
          <w:shd w:val="clear" w:color="auto" w:fill="FFFFFF"/>
        </w:rPr>
        <w:t xml:space="preserve"> </w:t>
      </w:r>
      <w:r w:rsidRPr="00972583">
        <w:rPr>
          <w:rStyle w:val="Strong"/>
          <w:b w:val="0"/>
          <w:bCs w:val="0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97258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 Внести в решение Собрания депутатов сельского поселения «Шелонская волость» от 26.12.2024 № 161  «О бюджете муниципального образования «Шелонская волость» на 2025 год и на плановый период 2026 и 2027 годов» следующие изменения: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1.1. Пункт 1 решения изложить в следующей редакции: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«1. Утвердить бюджет муниципального образования «Шелонская волость» (далее именуется также – бюджет поселения) на 2025 год по доходам в сумме 10463 тыс. руб. и по расходам в сумме </w:t>
      </w:r>
      <w:r w:rsidRPr="00972583">
        <w:rPr>
          <w:color w:val="000000"/>
        </w:rPr>
        <w:t>10781</w:t>
      </w:r>
      <w:r w:rsidRPr="00972583">
        <w:t xml:space="preserve"> тыс. руб.</w:t>
      </w:r>
    </w:p>
    <w:p w:rsidR="00A17889" w:rsidRPr="00972583" w:rsidRDefault="00A17889" w:rsidP="00654001">
      <w:pPr>
        <w:pStyle w:val="NoSpacing"/>
        <w:jc w:val="both"/>
      </w:pPr>
      <w:r w:rsidRPr="00972583">
        <w:t>Дефицит бюджета муниципального образования «Шелонская волость» на 2025 год – 318 тыс. руб., что составляет 5 процентов общего годового объёма доходов без учёта безвозмездных поступлений.».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1.2. Приложение 2 к решению «Поступление доходов в бюджет поселения на 2025 год» изложить в редакции согласно приложению 1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год» изложить в редакции согласно приложению 2 к настоящему решению.</w:t>
      </w:r>
    </w:p>
    <w:p w:rsidR="00A17889" w:rsidRPr="00972583" w:rsidRDefault="00A17889" w:rsidP="00654001">
      <w:pPr>
        <w:pStyle w:val="NoSpacing"/>
      </w:pPr>
      <w:r w:rsidRPr="00972583">
        <w:t xml:space="preserve">    1.4. Приложение 6 к решению «Ведомственная структура расходов бюджета поселения на 2025 год» изложить в редакции согласно приложению 3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1.5. Приложение 8 к решению «Источники внутреннего финансирования дефицита бюджета поселения на 2025 год» изложить в редакции согласно приложению 4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1.6. Приложение 10 к решению «Межбюджетные трансферты, передаваемые бюджету поселения из районного бюджета на 2025 год» изложить в редакции согласно приложению 5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1.7. Приложение 12 к решению «Межбюджетные трансферты, передаваемые бюджету района из бюджета поселения на 2025 год» изложить в редакции согласно приложению 6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1.8. Приложение 14 к решению «</w:t>
      </w:r>
      <w:r w:rsidRPr="00972583"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2025 год</w:t>
      </w:r>
      <w:r w:rsidRPr="00972583">
        <w:t>» изложить в редакции согласно приложению 7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1.9. Приложение 16 к решению «Межбюджетные трансферты, передаваемые бюджету поселения из областного бюджета на 2025 год» изложить в редакции согласно приложению 8 к настоящему решению.</w:t>
      </w:r>
    </w:p>
    <w:p w:rsidR="00A17889" w:rsidRPr="00972583" w:rsidRDefault="00A17889" w:rsidP="00654001">
      <w:pPr>
        <w:pStyle w:val="NoSpacing"/>
        <w:jc w:val="both"/>
      </w:pPr>
      <w:r w:rsidRPr="00972583">
        <w:t xml:space="preserve">    2. Опубликовать настоящее решение.</w:t>
      </w:r>
    </w:p>
    <w:p w:rsidR="00A17889" w:rsidRDefault="00A17889" w:rsidP="00654001">
      <w:pPr>
        <w:pStyle w:val="NoSpacing"/>
        <w:jc w:val="both"/>
      </w:pPr>
    </w:p>
    <w:p w:rsidR="00A17889" w:rsidRDefault="00A17889" w:rsidP="00654001">
      <w:pPr>
        <w:pStyle w:val="NoSpacing"/>
        <w:jc w:val="both"/>
      </w:pPr>
    </w:p>
    <w:p w:rsidR="00A17889" w:rsidRPr="00972583" w:rsidRDefault="00A17889" w:rsidP="00654001">
      <w:pPr>
        <w:pStyle w:val="NoSpacing"/>
        <w:jc w:val="both"/>
      </w:pPr>
    </w:p>
    <w:p w:rsidR="00A17889" w:rsidRPr="00972583" w:rsidRDefault="00A17889" w:rsidP="00654001">
      <w:pPr>
        <w:pStyle w:val="NoSpacing"/>
      </w:pPr>
      <w:r w:rsidRPr="00972583">
        <w:t xml:space="preserve">Председатель Собрания депутатов </w:t>
      </w:r>
    </w:p>
    <w:p w:rsidR="00A17889" w:rsidRPr="00972583" w:rsidRDefault="00A17889" w:rsidP="00654001">
      <w:pPr>
        <w:pStyle w:val="NoSpacing"/>
      </w:pPr>
      <w:r w:rsidRPr="00972583">
        <w:t xml:space="preserve">Дедовичского муниципального округа                                         </w:t>
      </w:r>
      <w:r>
        <w:t xml:space="preserve">                         </w:t>
      </w:r>
      <w:r w:rsidRPr="00972583">
        <w:t xml:space="preserve">  Е.А. Васильева</w:t>
      </w: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Pr="00972583" w:rsidRDefault="00A17889" w:rsidP="00654001">
      <w:pPr>
        <w:pStyle w:val="NoSpacing"/>
      </w:pPr>
    </w:p>
    <w:p w:rsidR="00A17889" w:rsidRPr="00972583" w:rsidRDefault="00A17889" w:rsidP="00654001">
      <w:pPr>
        <w:pStyle w:val="NoSpacing"/>
      </w:pPr>
      <w:r w:rsidRPr="00972583">
        <w:t xml:space="preserve">Глава Дедовичского муниципального округа                               </w:t>
      </w:r>
      <w:r>
        <w:t xml:space="preserve">                           </w:t>
      </w:r>
      <w:r w:rsidRPr="00972583">
        <w:t xml:space="preserve"> Р.Ю. Ахтямов</w:t>
      </w:r>
    </w:p>
    <w:p w:rsidR="00A17889" w:rsidRPr="00972583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Default="00A17889" w:rsidP="00654001">
      <w:pPr>
        <w:pStyle w:val="NoSpacing"/>
      </w:pPr>
    </w:p>
    <w:p w:rsidR="00A17889" w:rsidRPr="00972583" w:rsidRDefault="00A17889" w:rsidP="00654001">
      <w:pPr>
        <w:pStyle w:val="NoSpacing"/>
      </w:pPr>
    </w:p>
    <w:p w:rsidR="00A17889" w:rsidRPr="00972583" w:rsidRDefault="00A17889" w:rsidP="00972583">
      <w:pPr>
        <w:jc w:val="right"/>
      </w:pPr>
      <w:r w:rsidRPr="00972583">
        <w:t>Приложение 1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76321D">
      <w:pPr>
        <w:jc w:val="right"/>
      </w:pPr>
    </w:p>
    <w:p w:rsidR="00A17889" w:rsidRPr="00972583" w:rsidRDefault="00A17889" w:rsidP="0076321D">
      <w:pPr>
        <w:jc w:val="right"/>
      </w:pPr>
      <w:r w:rsidRPr="00972583">
        <w:t>«Приложение 2</w:t>
      </w:r>
    </w:p>
    <w:p w:rsidR="00A17889" w:rsidRPr="00972583" w:rsidRDefault="00A17889" w:rsidP="0076321D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76321D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76321D">
      <w:pPr>
        <w:jc w:val="right"/>
      </w:pPr>
      <w:r w:rsidRPr="00972583">
        <w:t>от 26.12.2024 № 161</w:t>
      </w:r>
    </w:p>
    <w:p w:rsidR="00A17889" w:rsidRPr="00972583" w:rsidRDefault="00A17889" w:rsidP="0076321D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76321D">
      <w:pPr>
        <w:jc w:val="right"/>
      </w:pPr>
      <w:r w:rsidRPr="00972583">
        <w:t>«Шелонская волость» на 2025 год</w:t>
      </w:r>
    </w:p>
    <w:p w:rsidR="00A17889" w:rsidRPr="00972583" w:rsidRDefault="00A17889" w:rsidP="0076321D">
      <w:pPr>
        <w:jc w:val="right"/>
      </w:pPr>
      <w:r w:rsidRPr="00972583">
        <w:t xml:space="preserve">и на плановый период 2026 и 2027 годов» </w:t>
      </w:r>
    </w:p>
    <w:p w:rsidR="00A17889" w:rsidRPr="00972583" w:rsidRDefault="00A17889" w:rsidP="00E414F1">
      <w:pPr>
        <w:spacing w:line="360" w:lineRule="auto"/>
      </w:pPr>
    </w:p>
    <w:p w:rsidR="00A17889" w:rsidRPr="00972583" w:rsidRDefault="00A17889" w:rsidP="0076321D">
      <w:pPr>
        <w:jc w:val="center"/>
        <w:rPr>
          <w:b/>
          <w:bCs/>
        </w:rPr>
      </w:pPr>
      <w:r w:rsidRPr="00972583">
        <w:rPr>
          <w:b/>
          <w:bCs/>
        </w:rPr>
        <w:t>Поступление доходов в бюджет поселения на 2025 год</w:t>
      </w:r>
    </w:p>
    <w:p w:rsidR="00A17889" w:rsidRPr="00972583" w:rsidRDefault="00A17889" w:rsidP="0076321D">
      <w:pPr>
        <w:jc w:val="center"/>
      </w:pPr>
      <w:r w:rsidRPr="00972583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972583">
        <w:t>тыс. руб.</w:t>
      </w:r>
    </w:p>
    <w:tbl>
      <w:tblPr>
        <w:tblW w:w="9654" w:type="dxa"/>
        <w:tblInd w:w="-106" w:type="dxa"/>
        <w:tblLook w:val="00A0"/>
      </w:tblPr>
      <w:tblGrid>
        <w:gridCol w:w="3276"/>
        <w:gridCol w:w="5103"/>
        <w:gridCol w:w="1275"/>
      </w:tblGrid>
      <w:tr w:rsidR="00A17889" w:rsidRPr="00972583">
        <w:trPr>
          <w:trHeight w:val="52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Код классификации доходов бюджета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Наименование платежей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889" w:rsidRPr="00972583" w:rsidRDefault="00A17889" w:rsidP="0076321D">
            <w:pPr>
              <w:rPr>
                <w:b/>
                <w:bCs/>
              </w:rPr>
            </w:pPr>
            <w:r w:rsidRPr="00972583">
              <w:rPr>
                <w:b/>
                <w:bCs/>
              </w:rPr>
              <w:t>Сумма</w:t>
            </w:r>
          </w:p>
        </w:tc>
      </w:tr>
      <w:tr w:rsidR="00A17889" w:rsidRPr="00972583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000   1 00 00000 00 0000 000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889" w:rsidRPr="00972583" w:rsidRDefault="00A17889" w:rsidP="0076321D">
            <w:pPr>
              <w:rPr>
                <w:b/>
                <w:bCs/>
              </w:rPr>
            </w:pPr>
            <w:r w:rsidRPr="0097258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 xml:space="preserve">6 032  </w:t>
            </w:r>
          </w:p>
        </w:tc>
      </w:tr>
      <w:tr w:rsidR="00A17889" w:rsidRPr="00972583">
        <w:trPr>
          <w:trHeight w:val="480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182    1 01 02010 01 0000 110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562  </w:t>
            </w:r>
          </w:p>
        </w:tc>
      </w:tr>
      <w:tr w:rsidR="00A17889" w:rsidRPr="00972583">
        <w:trPr>
          <w:trHeight w:val="344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182    1 01 02020 01 0000 110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2  </w:t>
            </w:r>
          </w:p>
        </w:tc>
      </w:tr>
      <w:tr w:rsidR="00A17889" w:rsidRPr="00972583">
        <w:trPr>
          <w:trHeight w:val="325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182    1 01 02030 01 0000 110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2  </w:t>
            </w:r>
          </w:p>
        </w:tc>
      </w:tr>
      <w:tr w:rsidR="00A17889" w:rsidRPr="00972583">
        <w:trPr>
          <w:trHeight w:val="11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182    1 01 02080 01 0000 110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8  </w:t>
            </w:r>
          </w:p>
        </w:tc>
      </w:tr>
      <w:tr w:rsidR="00A17889" w:rsidRPr="00972583">
        <w:trPr>
          <w:trHeight w:val="235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1 796  </w:t>
            </w:r>
          </w:p>
        </w:tc>
      </w:tr>
      <w:tr w:rsidR="00A17889" w:rsidRPr="00972583">
        <w:trPr>
          <w:trHeight w:val="272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9  </w:t>
            </w:r>
          </w:p>
        </w:tc>
      </w:tr>
      <w:tr w:rsidR="00A17889" w:rsidRPr="00972583">
        <w:trPr>
          <w:trHeight w:val="24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1 862  </w:t>
            </w:r>
          </w:p>
        </w:tc>
      </w:tr>
      <w:tr w:rsidR="00A17889" w:rsidRPr="00972583">
        <w:trPr>
          <w:trHeight w:val="23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-223  </w:t>
            </w:r>
          </w:p>
        </w:tc>
      </w:tr>
      <w:tr w:rsidR="00A17889" w:rsidRPr="00972583">
        <w:trPr>
          <w:trHeight w:val="5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60  </w:t>
            </w:r>
          </w:p>
        </w:tc>
      </w:tr>
      <w:tr w:rsidR="00A17889" w:rsidRPr="00972583">
        <w:trPr>
          <w:trHeight w:val="10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95  </w:t>
            </w:r>
          </w:p>
        </w:tc>
      </w:tr>
      <w:tr w:rsidR="00A17889" w:rsidRPr="00972583">
        <w:trPr>
          <w:trHeight w:val="7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182   1 06 06033 10 0000 110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570  </w:t>
            </w:r>
          </w:p>
        </w:tc>
      </w:tr>
      <w:tr w:rsidR="00A17889" w:rsidRPr="00972583">
        <w:trPr>
          <w:trHeight w:val="8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182   1 06 06043 10 0000 110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1 063  </w:t>
            </w:r>
          </w:p>
        </w:tc>
      </w:tr>
      <w:tr w:rsidR="00A17889" w:rsidRPr="00972583">
        <w:trPr>
          <w:trHeight w:val="16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800   1 11 05025 10 0000 120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 </w:t>
            </w:r>
          </w:p>
        </w:tc>
      </w:tr>
      <w:tr w:rsidR="00A17889" w:rsidRPr="00972583">
        <w:trPr>
          <w:trHeight w:val="10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800   1 14 02053 10 0000 410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225  </w:t>
            </w:r>
          </w:p>
        </w:tc>
      </w:tr>
      <w:tr w:rsidR="00A17889" w:rsidRPr="00972583">
        <w:trPr>
          <w:trHeight w:val="6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000   2 00 00000 00 0000 000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  <w:rPr>
                <w:b/>
                <w:bCs/>
              </w:rPr>
            </w:pPr>
            <w:r w:rsidRPr="00972583">
              <w:rPr>
                <w:b/>
                <w:bCs/>
              </w:rPr>
              <w:t>БЕЗВОЗМЕЗДНЫЕ ПОСТУПЛЕНИЯ                                                       от других бюджетов бюджетной системы РФ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 xml:space="preserve">4 431  </w:t>
            </w:r>
          </w:p>
        </w:tc>
      </w:tr>
      <w:tr w:rsidR="00A17889" w:rsidRPr="00972583">
        <w:trPr>
          <w:trHeight w:val="829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872   2 02 15002 10 0000 150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465  </w:t>
            </w:r>
          </w:p>
        </w:tc>
      </w:tr>
      <w:tr w:rsidR="00A17889" w:rsidRPr="00972583">
        <w:trPr>
          <w:trHeight w:val="75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872   2 02 16001 10 0000 150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1 889  </w:t>
            </w:r>
          </w:p>
        </w:tc>
      </w:tr>
      <w:tr w:rsidR="00A17889" w:rsidRPr="00972583">
        <w:trPr>
          <w:trHeight w:val="116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 872 2 02 29999 10 9142 150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55  </w:t>
            </w:r>
          </w:p>
        </w:tc>
      </w:tr>
      <w:tr w:rsidR="00A17889" w:rsidRPr="00972583">
        <w:trPr>
          <w:trHeight w:val="9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 872 2 02 29999 10 9192 150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889" w:rsidRPr="00972583" w:rsidRDefault="00A17889" w:rsidP="00972583">
            <w:pPr>
              <w:jc w:val="both"/>
            </w:pPr>
            <w:r w:rsidRPr="00972583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1 571  </w:t>
            </w:r>
          </w:p>
        </w:tc>
      </w:tr>
      <w:tr w:rsidR="00A17889" w:rsidRPr="00972583">
        <w:trPr>
          <w:trHeight w:val="73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 872 2 02 29999 10 9198 150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Субсидии на ликвидацию очагов сорного растения борщевик Сосновского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216  </w:t>
            </w:r>
          </w:p>
        </w:tc>
      </w:tr>
      <w:tr w:rsidR="00A17889" w:rsidRPr="00972583">
        <w:trPr>
          <w:trHeight w:val="117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872  2 02 35118 10 0000 150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152  </w:t>
            </w:r>
          </w:p>
        </w:tc>
      </w:tr>
      <w:tr w:rsidR="00A17889" w:rsidRPr="00972583">
        <w:trPr>
          <w:trHeight w:val="5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>872   2 02 49999 10 0000 150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89" w:rsidRPr="00972583" w:rsidRDefault="00A17889" w:rsidP="00972583">
            <w:pPr>
              <w:jc w:val="both"/>
            </w:pPr>
            <w:r w:rsidRPr="00972583"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17889" w:rsidRPr="00972583" w:rsidRDefault="00A17889" w:rsidP="0076321D">
            <w:pPr>
              <w:jc w:val="center"/>
            </w:pPr>
            <w:r w:rsidRPr="00972583">
              <w:t xml:space="preserve">83  </w:t>
            </w:r>
          </w:p>
        </w:tc>
      </w:tr>
      <w:tr w:rsidR="00A17889" w:rsidRPr="00972583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7889" w:rsidRPr="00972583" w:rsidRDefault="00A17889" w:rsidP="00972583">
            <w:pPr>
              <w:jc w:val="both"/>
              <w:rPr>
                <w:b/>
                <w:bCs/>
              </w:rPr>
            </w:pPr>
            <w:r w:rsidRPr="00972583">
              <w:rPr>
                <w:b/>
                <w:bCs/>
              </w:rPr>
              <w:t>ИТОГО ДОХОДОВ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889" w:rsidRPr="00972583" w:rsidRDefault="00A17889" w:rsidP="0076321D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10463»</w:t>
            </w:r>
          </w:p>
        </w:tc>
      </w:tr>
    </w:tbl>
    <w:p w:rsidR="00A17889" w:rsidRPr="00972583" w:rsidRDefault="00A17889" w:rsidP="00105E9E"/>
    <w:p w:rsidR="00A17889" w:rsidRPr="00972583" w:rsidRDefault="00A17889" w:rsidP="00972583">
      <w:pPr>
        <w:jc w:val="right"/>
      </w:pPr>
      <w:r w:rsidRPr="00972583">
        <w:t>Приложение 2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2F42EB">
      <w:pPr>
        <w:jc w:val="right"/>
      </w:pPr>
    </w:p>
    <w:p w:rsidR="00A17889" w:rsidRPr="00972583" w:rsidRDefault="00A17889" w:rsidP="002F42EB">
      <w:pPr>
        <w:jc w:val="right"/>
      </w:pPr>
      <w:r w:rsidRPr="00972583">
        <w:t>«Приложение 4</w:t>
      </w:r>
    </w:p>
    <w:p w:rsidR="00A17889" w:rsidRPr="00972583" w:rsidRDefault="00A17889" w:rsidP="002F42EB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2F42EB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2F42EB">
      <w:pPr>
        <w:jc w:val="right"/>
      </w:pPr>
      <w:r w:rsidRPr="00972583">
        <w:t>от 26.12.2024 № 161</w:t>
      </w:r>
    </w:p>
    <w:p w:rsidR="00A17889" w:rsidRPr="00972583" w:rsidRDefault="00A17889" w:rsidP="002F42EB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2F42EB">
      <w:pPr>
        <w:jc w:val="right"/>
      </w:pPr>
      <w:r w:rsidRPr="00972583">
        <w:t>«Шелонская волость» на 2025 год</w:t>
      </w:r>
    </w:p>
    <w:p w:rsidR="00A17889" w:rsidRPr="00972583" w:rsidRDefault="00A17889" w:rsidP="002F42EB">
      <w:pPr>
        <w:jc w:val="right"/>
      </w:pPr>
      <w:r w:rsidRPr="00972583">
        <w:t xml:space="preserve">и на плановый период 2026 и 2027 годов» </w:t>
      </w:r>
    </w:p>
    <w:p w:rsidR="00A17889" w:rsidRPr="00972583" w:rsidRDefault="00A17889" w:rsidP="002F42EB">
      <w:pPr>
        <w:jc w:val="right"/>
      </w:pPr>
    </w:p>
    <w:p w:rsidR="00A17889" w:rsidRPr="00972583" w:rsidRDefault="00A17889" w:rsidP="002F42EB">
      <w:pPr>
        <w:jc w:val="center"/>
        <w:rPr>
          <w:b/>
          <w:bCs/>
        </w:rPr>
      </w:pPr>
      <w:r w:rsidRPr="00972583">
        <w:rPr>
          <w:b/>
          <w:bCs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</w:r>
    </w:p>
    <w:p w:rsidR="00A17889" w:rsidRPr="00972583" w:rsidRDefault="00A17889" w:rsidP="00094917">
      <w:pPr>
        <w:tabs>
          <w:tab w:val="left" w:pos="8910"/>
        </w:tabs>
        <w:spacing w:line="360" w:lineRule="auto"/>
        <w:jc w:val="right"/>
      </w:pPr>
      <w:r w:rsidRPr="00972583">
        <w:t xml:space="preserve">                                                                                                                                               тыс. руб.</w:t>
      </w:r>
    </w:p>
    <w:tbl>
      <w:tblPr>
        <w:tblW w:w="9669" w:type="dxa"/>
        <w:tblInd w:w="-106" w:type="dxa"/>
        <w:tblLayout w:type="fixed"/>
        <w:tblLook w:val="0000"/>
      </w:tblPr>
      <w:tblGrid>
        <w:gridCol w:w="5"/>
        <w:gridCol w:w="5431"/>
        <w:gridCol w:w="516"/>
        <w:gridCol w:w="601"/>
        <w:gridCol w:w="1416"/>
        <w:gridCol w:w="567"/>
        <w:gridCol w:w="1133"/>
      </w:tblGrid>
      <w:tr w:rsidR="00A17889" w:rsidRPr="00972583">
        <w:trPr>
          <w:trHeight w:val="230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Рз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Сумма</w:t>
            </w:r>
          </w:p>
        </w:tc>
      </w:tr>
      <w:tr w:rsidR="00A17889" w:rsidRPr="00972583">
        <w:trPr>
          <w:trHeight w:val="156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A17889" w:rsidRPr="00972583">
        <w:trPr>
          <w:trHeight w:val="317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3242</w:t>
            </w:r>
          </w:p>
        </w:tc>
      </w:tr>
      <w:tr w:rsidR="00A17889" w:rsidRPr="00972583">
        <w:trPr>
          <w:trHeight w:val="833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1181</w:t>
            </w:r>
          </w:p>
        </w:tc>
      </w:tr>
      <w:tr w:rsidR="00A17889" w:rsidRPr="00972583">
        <w:trPr>
          <w:trHeight w:val="77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833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46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221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по оплате труда по Главе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1351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995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2031</w:t>
            </w:r>
          </w:p>
        </w:tc>
      </w:tr>
      <w:tr w:rsidR="00A17889" w:rsidRPr="00972583">
        <w:trPr>
          <w:trHeight w:val="847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79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43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48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1706</w:t>
            </w:r>
          </w:p>
        </w:tc>
      </w:tr>
      <w:tr w:rsidR="00A17889" w:rsidRPr="00972583">
        <w:trPr>
          <w:trHeight w:val="139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1355</w:t>
            </w:r>
          </w:p>
        </w:tc>
      </w:tr>
      <w:tr w:rsidR="00A17889" w:rsidRPr="00972583">
        <w:trPr>
          <w:trHeight w:val="48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335</w:t>
            </w:r>
          </w:p>
        </w:tc>
      </w:tr>
      <w:tr w:rsidR="00A17889" w:rsidRPr="00972583">
        <w:trPr>
          <w:trHeight w:val="25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16</w:t>
            </w:r>
          </w:p>
        </w:tc>
      </w:tr>
      <w:tr w:rsidR="00A17889" w:rsidRPr="00972583">
        <w:trPr>
          <w:trHeight w:val="41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133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910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483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58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595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37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3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152</w:t>
            </w:r>
          </w:p>
        </w:tc>
      </w:tr>
      <w:tr w:rsidR="00A17889" w:rsidRPr="00972583">
        <w:trPr>
          <w:trHeight w:val="490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152</w:t>
            </w:r>
          </w:p>
        </w:tc>
      </w:tr>
      <w:tr w:rsidR="00A17889" w:rsidRPr="00972583">
        <w:trPr>
          <w:trHeight w:val="806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821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566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68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139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144</w:t>
            </w:r>
          </w:p>
        </w:tc>
      </w:tr>
      <w:tr w:rsidR="00A17889" w:rsidRPr="00972583">
        <w:trPr>
          <w:trHeight w:val="576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</w:t>
            </w:r>
          </w:p>
        </w:tc>
      </w:tr>
      <w:tr w:rsidR="00A17889" w:rsidRPr="00972583">
        <w:trPr>
          <w:trHeight w:val="6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58</w:t>
            </w:r>
          </w:p>
        </w:tc>
      </w:tr>
      <w:tr w:rsidR="00A17889" w:rsidRPr="00972583">
        <w:trPr>
          <w:trHeight w:val="26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58</w:t>
            </w:r>
          </w:p>
        </w:tc>
      </w:tr>
      <w:tr w:rsidR="00A17889" w:rsidRPr="00972583">
        <w:trPr>
          <w:trHeight w:val="778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6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6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«Обеспечение пожарной безопасности»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87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6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86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60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270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3734</w:t>
            </w:r>
          </w:p>
        </w:tc>
      </w:tr>
      <w:tr w:rsidR="00A17889" w:rsidRPr="00972583">
        <w:trPr>
          <w:trHeight w:val="275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Сельское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290</w:t>
            </w:r>
          </w:p>
        </w:tc>
      </w:tr>
      <w:tr w:rsidR="00A17889" w:rsidRPr="00972583">
        <w:trPr>
          <w:trHeight w:val="821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1092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1303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576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trHeight w:val="564"/>
        </w:trPr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gridBefore w:val="1"/>
          <w:trHeight w:val="64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gridBefore w:val="1"/>
          <w:trHeight w:val="55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gridBefore w:val="1"/>
          <w:trHeight w:val="919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50</w:t>
            </w:r>
          </w:p>
        </w:tc>
      </w:tr>
      <w:tr w:rsidR="00A17889" w:rsidRPr="00972583">
        <w:trPr>
          <w:gridBefore w:val="1"/>
          <w:trHeight w:val="55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50</w:t>
            </w:r>
          </w:p>
        </w:tc>
      </w:tr>
      <w:tr w:rsidR="00A17889" w:rsidRPr="00972583">
        <w:trPr>
          <w:gridBefore w:val="1"/>
          <w:trHeight w:val="55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gridBefore w:val="1"/>
          <w:trHeight w:val="55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gridBefore w:val="1"/>
          <w:trHeight w:val="34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84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100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127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8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54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gridBefore w:val="1"/>
          <w:trHeight w:val="2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2880</w:t>
            </w:r>
          </w:p>
        </w:tc>
      </w:tr>
      <w:tr w:rsidR="00A17889" w:rsidRPr="00972583">
        <w:trPr>
          <w:gridBefore w:val="1"/>
          <w:trHeight w:val="26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87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114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341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33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содержание объектов водоснабжения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61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gridBefore w:val="1"/>
          <w:trHeight w:val="20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2797</w:t>
            </w:r>
          </w:p>
        </w:tc>
      </w:tr>
      <w:tr w:rsidR="00A17889" w:rsidRPr="00972583">
        <w:trPr>
          <w:gridBefore w:val="1"/>
          <w:trHeight w:val="79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gridBefore w:val="1"/>
          <w:trHeight w:val="1051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gridBefore w:val="1"/>
          <w:trHeight w:val="131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gridBefore w:val="1"/>
          <w:trHeight w:val="28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уличного освещения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gridBefore w:val="1"/>
          <w:trHeight w:val="24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 содержание кладбищ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gridBefore w:val="1"/>
          <w:trHeight w:val="60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gridBefore w:val="1"/>
          <w:trHeight w:val="81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gridBefore w:val="1"/>
          <w:trHeight w:val="105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gridBefore w:val="1"/>
          <w:trHeight w:val="81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gridBefore w:val="1"/>
          <w:trHeight w:val="105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gridBefore w:val="1"/>
          <w:trHeight w:val="85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gridBefore w:val="1"/>
          <w:trHeight w:val="105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gridBefore w:val="1"/>
          <w:trHeight w:val="85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gridBefore w:val="1"/>
          <w:trHeight w:val="110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gridBefore w:val="1"/>
          <w:trHeight w:val="82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gridBefore w:val="1"/>
          <w:trHeight w:val="114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gridBefore w:val="1"/>
          <w:trHeight w:val="59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gridBefore w:val="1"/>
          <w:trHeight w:val="24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316</w:t>
            </w:r>
          </w:p>
        </w:tc>
      </w:tr>
      <w:tr w:rsidR="00A17889" w:rsidRPr="00972583">
        <w:trPr>
          <w:gridBefore w:val="1"/>
          <w:trHeight w:val="26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84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67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4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54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Доплаты к пенсиям муниципальных служащих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23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gridBefore w:val="1"/>
          <w:trHeight w:val="288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gridBefore w:val="1"/>
          <w:trHeight w:val="88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gridBefore w:val="1"/>
          <w:trHeight w:val="48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gridBefore w:val="1"/>
          <w:trHeight w:val="94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gridBefore w:val="1"/>
          <w:trHeight w:val="33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gridBefore w:val="1"/>
          <w:trHeight w:val="28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399</w:t>
            </w:r>
          </w:p>
        </w:tc>
      </w:tr>
      <w:tr w:rsidR="00A17889" w:rsidRPr="00972583">
        <w:trPr>
          <w:gridBefore w:val="1"/>
          <w:trHeight w:val="26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399</w:t>
            </w:r>
          </w:p>
        </w:tc>
      </w:tr>
      <w:tr w:rsidR="00A17889" w:rsidRPr="00972583">
        <w:trPr>
          <w:gridBefore w:val="1"/>
          <w:trHeight w:val="81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gridBefore w:val="1"/>
          <w:trHeight w:val="1150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gridBefore w:val="1"/>
          <w:trHeight w:val="132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gridBefore w:val="1"/>
          <w:trHeight w:val="794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gridBefore w:val="1"/>
          <w:trHeight w:val="49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gridBefore w:val="1"/>
          <w:trHeight w:val="108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gridBefore w:val="1"/>
          <w:trHeight w:val="497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gridBefore w:val="1"/>
          <w:trHeight w:val="34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2F42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10781»</w:t>
            </w:r>
          </w:p>
        </w:tc>
      </w:tr>
    </w:tbl>
    <w:p w:rsidR="00A17889" w:rsidRPr="00972583" w:rsidRDefault="00A17889" w:rsidP="0076321D">
      <w:pPr>
        <w:spacing w:line="360" w:lineRule="auto"/>
      </w:pPr>
    </w:p>
    <w:p w:rsidR="00A17889" w:rsidRPr="00972583" w:rsidRDefault="00A17889" w:rsidP="00972583">
      <w:pPr>
        <w:jc w:val="right"/>
      </w:pPr>
      <w:r w:rsidRPr="00972583">
        <w:t>Приложение 3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B92FF7">
      <w:pPr>
        <w:jc w:val="right"/>
      </w:pPr>
    </w:p>
    <w:p w:rsidR="00A17889" w:rsidRPr="00972583" w:rsidRDefault="00A17889" w:rsidP="00B92FF7">
      <w:pPr>
        <w:jc w:val="right"/>
      </w:pPr>
      <w:r w:rsidRPr="00972583">
        <w:t>«Приложение 6</w:t>
      </w:r>
    </w:p>
    <w:p w:rsidR="00A17889" w:rsidRPr="00972583" w:rsidRDefault="00A17889" w:rsidP="00B92FF7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B92FF7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B92FF7">
      <w:pPr>
        <w:jc w:val="right"/>
      </w:pPr>
      <w:r w:rsidRPr="00972583">
        <w:t>от 26.12.2024 № 161</w:t>
      </w:r>
    </w:p>
    <w:p w:rsidR="00A17889" w:rsidRPr="00972583" w:rsidRDefault="00A17889" w:rsidP="00B92FF7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B92FF7">
      <w:pPr>
        <w:jc w:val="right"/>
      </w:pPr>
      <w:r w:rsidRPr="00972583">
        <w:t>«Шелонская волость» на 2025 год</w:t>
      </w:r>
    </w:p>
    <w:p w:rsidR="00A17889" w:rsidRPr="00972583" w:rsidRDefault="00A17889" w:rsidP="00B92FF7">
      <w:pPr>
        <w:jc w:val="right"/>
      </w:pPr>
      <w:r w:rsidRPr="00972583">
        <w:t xml:space="preserve">и на плановый период 2026 и 2027 годов» </w:t>
      </w:r>
    </w:p>
    <w:p w:rsidR="00A17889" w:rsidRPr="00972583" w:rsidRDefault="00A17889" w:rsidP="00B92FF7">
      <w:pPr>
        <w:jc w:val="right"/>
      </w:pPr>
    </w:p>
    <w:p w:rsidR="00A17889" w:rsidRPr="00972583" w:rsidRDefault="00A17889" w:rsidP="00B92FF7">
      <w:pPr>
        <w:jc w:val="center"/>
        <w:rPr>
          <w:b/>
          <w:bCs/>
        </w:rPr>
      </w:pPr>
      <w:r w:rsidRPr="00972583">
        <w:rPr>
          <w:b/>
          <w:bCs/>
        </w:rPr>
        <w:t>Ведомственная структура расходов бюджета поселения на 2025 год</w:t>
      </w:r>
    </w:p>
    <w:p w:rsidR="00A17889" w:rsidRPr="00972583" w:rsidRDefault="00A17889" w:rsidP="00B92FF7">
      <w:pPr>
        <w:jc w:val="center"/>
        <w:rPr>
          <w:b/>
          <w:bCs/>
        </w:rPr>
      </w:pPr>
      <w:r w:rsidRPr="00972583">
        <w:rPr>
          <w:b/>
          <w:bCs/>
        </w:rPr>
        <w:t xml:space="preserve">                                                                                                                                                                   </w:t>
      </w:r>
    </w:p>
    <w:p w:rsidR="00A17889" w:rsidRPr="00972583" w:rsidRDefault="00A17889" w:rsidP="00DB599B">
      <w:pPr>
        <w:jc w:val="right"/>
      </w:pPr>
      <w:r w:rsidRPr="00972583">
        <w:rPr>
          <w:b/>
          <w:bCs/>
        </w:rPr>
        <w:t xml:space="preserve">                                                                                                                                     </w:t>
      </w:r>
      <w:r w:rsidRPr="00972583">
        <w:t>тыс. руб.</w:t>
      </w:r>
    </w:p>
    <w:tbl>
      <w:tblPr>
        <w:tblW w:w="9669" w:type="dxa"/>
        <w:tblInd w:w="2" w:type="dxa"/>
        <w:tblLayout w:type="fixed"/>
        <w:tblLook w:val="0000"/>
      </w:tblPr>
      <w:tblGrid>
        <w:gridCol w:w="4850"/>
        <w:gridCol w:w="567"/>
        <w:gridCol w:w="567"/>
        <w:gridCol w:w="567"/>
        <w:gridCol w:w="1417"/>
        <w:gridCol w:w="567"/>
        <w:gridCol w:w="1134"/>
      </w:tblGrid>
      <w:tr w:rsidR="00A17889" w:rsidRPr="00972583">
        <w:trPr>
          <w:trHeight w:val="23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Сумма</w:t>
            </w:r>
          </w:p>
        </w:tc>
      </w:tr>
      <w:tr w:rsidR="00A17889" w:rsidRPr="00972583">
        <w:trPr>
          <w:trHeight w:val="1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A17889" w:rsidRPr="00972583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3242</w:t>
            </w:r>
          </w:p>
        </w:tc>
      </w:tr>
      <w:tr w:rsidR="00A17889" w:rsidRPr="00972583">
        <w:trPr>
          <w:trHeight w:val="83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1181</w:t>
            </w:r>
          </w:p>
        </w:tc>
      </w:tr>
      <w:tr w:rsidR="00A17889" w:rsidRPr="00972583">
        <w:trPr>
          <w:trHeight w:val="7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83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67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31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135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12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2031</w:t>
            </w:r>
          </w:p>
        </w:tc>
      </w:tr>
      <w:tr w:rsidR="00A17889" w:rsidRPr="00972583">
        <w:trPr>
          <w:trHeight w:val="8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7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5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2031</w:t>
            </w:r>
          </w:p>
        </w:tc>
      </w:tr>
      <w:tr w:rsidR="00A17889" w:rsidRPr="00972583">
        <w:trPr>
          <w:trHeight w:val="78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1706</w:t>
            </w:r>
          </w:p>
        </w:tc>
      </w:tr>
      <w:tr w:rsidR="00A17889" w:rsidRPr="00972583">
        <w:trPr>
          <w:trHeight w:val="13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1355</w:t>
            </w:r>
          </w:p>
        </w:tc>
      </w:tr>
      <w:tr w:rsidR="00A17889" w:rsidRPr="00972583">
        <w:trPr>
          <w:trHeight w:val="48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335</w:t>
            </w:r>
          </w:p>
        </w:tc>
      </w:tr>
      <w:tr w:rsidR="00A17889" w:rsidRPr="00972583">
        <w:trPr>
          <w:trHeight w:val="2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16</w:t>
            </w:r>
          </w:p>
        </w:tc>
      </w:tr>
      <w:tr w:rsidR="00A17889" w:rsidRPr="00972583">
        <w:trPr>
          <w:trHeight w:val="5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90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9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7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58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30</w:t>
            </w:r>
          </w:p>
        </w:tc>
      </w:tr>
      <w:tr w:rsidR="00A17889" w:rsidRPr="00972583">
        <w:trPr>
          <w:trHeight w:val="59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37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3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152</w:t>
            </w:r>
          </w:p>
        </w:tc>
      </w:tr>
      <w:tr w:rsidR="00A17889" w:rsidRPr="00972583">
        <w:trPr>
          <w:trHeight w:val="4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152</w:t>
            </w:r>
          </w:p>
        </w:tc>
      </w:tr>
      <w:tr w:rsidR="00A17889" w:rsidRPr="00972583">
        <w:trPr>
          <w:trHeight w:val="80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82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48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97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13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144</w:t>
            </w:r>
          </w:p>
        </w:tc>
      </w:tr>
      <w:tr w:rsidR="00A17889" w:rsidRPr="00972583">
        <w:trPr>
          <w:trHeight w:val="5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</w:t>
            </w:r>
          </w:p>
        </w:tc>
      </w:tr>
      <w:tr w:rsidR="00A17889" w:rsidRPr="00972583">
        <w:trPr>
          <w:trHeight w:val="6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58</w:t>
            </w:r>
          </w:p>
        </w:tc>
      </w:tr>
      <w:tr w:rsidR="00A17889" w:rsidRPr="00972583">
        <w:trPr>
          <w:trHeight w:val="34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58</w:t>
            </w:r>
          </w:p>
        </w:tc>
      </w:tr>
      <w:tr w:rsidR="00A17889" w:rsidRPr="00972583">
        <w:trPr>
          <w:trHeight w:val="7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6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42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«Обеспечение пожарной безопасности»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87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6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8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6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3734</w:t>
            </w:r>
          </w:p>
        </w:tc>
      </w:tr>
      <w:tr w:rsidR="00A17889" w:rsidRPr="00972583">
        <w:trPr>
          <w:trHeight w:val="28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290</w:t>
            </w:r>
          </w:p>
        </w:tc>
      </w:tr>
      <w:tr w:rsidR="00A17889" w:rsidRPr="00972583">
        <w:trPr>
          <w:trHeight w:val="82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10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130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240</w:t>
            </w:r>
          </w:p>
        </w:tc>
      </w:tr>
      <w:tr w:rsidR="00A17889" w:rsidRPr="00972583">
        <w:trPr>
          <w:trHeight w:val="5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trHeight w:val="56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trHeight w:val="64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trHeight w:val="5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trHeight w:val="91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50</w:t>
            </w:r>
          </w:p>
        </w:tc>
      </w:tr>
      <w:tr w:rsidR="00A17889" w:rsidRPr="00972583">
        <w:trPr>
          <w:trHeight w:val="5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50</w:t>
            </w:r>
          </w:p>
        </w:tc>
      </w:tr>
      <w:tr w:rsidR="00A17889" w:rsidRPr="00972583">
        <w:trPr>
          <w:trHeight w:val="5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trHeight w:val="5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trHeight w:val="33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3444</w:t>
            </w:r>
          </w:p>
        </w:tc>
      </w:tr>
      <w:tr w:rsidR="00A17889" w:rsidRPr="00972583">
        <w:trPr>
          <w:trHeight w:val="34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100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119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8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5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3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2880</w:t>
            </w:r>
          </w:p>
        </w:tc>
      </w:tr>
      <w:tr w:rsidR="00A17889" w:rsidRPr="00972583">
        <w:trPr>
          <w:trHeight w:val="25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83</w:t>
            </w:r>
          </w:p>
        </w:tc>
      </w:tr>
      <w:tr w:rsidR="00A17889" w:rsidRPr="00972583">
        <w:trPr>
          <w:trHeight w:val="87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114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127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56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содержание объектов водоснабжения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6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28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2797</w:t>
            </w:r>
          </w:p>
        </w:tc>
      </w:tr>
      <w:tr w:rsidR="00A17889" w:rsidRPr="00972583">
        <w:trPr>
          <w:trHeight w:val="7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trHeight w:val="105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trHeight w:val="131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2797</w:t>
            </w:r>
          </w:p>
        </w:tc>
      </w:tr>
      <w:tr w:rsidR="00A17889" w:rsidRPr="00972583">
        <w:trPr>
          <w:trHeight w:val="28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уличного освещения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trHeight w:val="24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trHeight w:val="6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trHeight w:val="81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trHeight w:val="105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trHeight w:val="81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trHeight w:val="105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trHeight w:val="85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trHeight w:val="105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trHeight w:val="62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trHeight w:val="110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trHeight w:val="82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trHeight w:val="114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trHeight w:val="5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trHeight w:val="41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316</w:t>
            </w:r>
          </w:p>
        </w:tc>
      </w:tr>
      <w:tr w:rsidR="00A17889" w:rsidRPr="00972583">
        <w:trPr>
          <w:trHeight w:val="38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191</w:t>
            </w:r>
          </w:p>
        </w:tc>
      </w:tr>
      <w:tr w:rsidR="00A17889" w:rsidRPr="00972583">
        <w:trPr>
          <w:trHeight w:val="8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70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5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2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27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28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trHeight w:val="88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trHeight w:val="4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125</w:t>
            </w:r>
          </w:p>
        </w:tc>
      </w:tr>
      <w:tr w:rsidR="00A17889" w:rsidRPr="00972583">
        <w:trPr>
          <w:trHeight w:val="132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trHeight w:val="19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trHeight w:val="36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399</w:t>
            </w:r>
          </w:p>
        </w:tc>
      </w:tr>
      <w:tr w:rsidR="00A17889" w:rsidRPr="00972583">
        <w:trPr>
          <w:trHeight w:val="26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399</w:t>
            </w:r>
          </w:p>
        </w:tc>
      </w:tr>
      <w:tr w:rsidR="00A17889" w:rsidRPr="00972583">
        <w:trPr>
          <w:trHeight w:val="81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trHeight w:val="115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trHeight w:val="62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399</w:t>
            </w:r>
          </w:p>
        </w:tc>
      </w:tr>
      <w:tr w:rsidR="00A17889" w:rsidRPr="00972583">
        <w:trPr>
          <w:trHeight w:val="7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trHeight w:val="49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trHeight w:val="108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trHeight w:val="49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trHeight w:val="34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B92FF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10781»</w:t>
            </w:r>
          </w:p>
        </w:tc>
      </w:tr>
    </w:tbl>
    <w:p w:rsidR="00A17889" w:rsidRPr="00972583" w:rsidRDefault="00A17889" w:rsidP="0076321D">
      <w:pPr>
        <w:spacing w:line="360" w:lineRule="auto"/>
      </w:pPr>
    </w:p>
    <w:p w:rsidR="00A17889" w:rsidRPr="00972583" w:rsidRDefault="00A17889" w:rsidP="00972583">
      <w:pPr>
        <w:jc w:val="right"/>
      </w:pPr>
      <w:r w:rsidRPr="00972583">
        <w:t>Приложение 4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D33EB7">
      <w:pPr>
        <w:jc w:val="right"/>
      </w:pPr>
    </w:p>
    <w:p w:rsidR="00A17889" w:rsidRPr="00972583" w:rsidRDefault="00A17889" w:rsidP="00D33EB7">
      <w:pPr>
        <w:jc w:val="right"/>
      </w:pPr>
      <w:r w:rsidRPr="00972583">
        <w:t>«Приложение 8</w:t>
      </w:r>
    </w:p>
    <w:p w:rsidR="00A17889" w:rsidRPr="00972583" w:rsidRDefault="00A17889" w:rsidP="00D33EB7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D33EB7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D33EB7">
      <w:pPr>
        <w:jc w:val="right"/>
      </w:pPr>
      <w:r w:rsidRPr="00972583">
        <w:t>от 26.12.2024 № 161</w:t>
      </w:r>
    </w:p>
    <w:p w:rsidR="00A17889" w:rsidRPr="00972583" w:rsidRDefault="00A17889" w:rsidP="00D33EB7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D33EB7">
      <w:pPr>
        <w:jc w:val="right"/>
      </w:pPr>
      <w:r w:rsidRPr="00972583">
        <w:t>«Шелонская волость» на 2025 год</w:t>
      </w:r>
    </w:p>
    <w:p w:rsidR="00A17889" w:rsidRPr="00972583" w:rsidRDefault="00A17889" w:rsidP="00D33EB7">
      <w:pPr>
        <w:jc w:val="right"/>
      </w:pPr>
      <w:r w:rsidRPr="00972583">
        <w:t xml:space="preserve">и на плановый период 2026 и 2027 годов» </w:t>
      </w:r>
    </w:p>
    <w:p w:rsidR="00A17889" w:rsidRPr="00972583" w:rsidRDefault="00A17889" w:rsidP="00D33EB7"/>
    <w:p w:rsidR="00A17889" w:rsidRDefault="00A17889" w:rsidP="00D33EB7">
      <w:pPr>
        <w:pStyle w:val="Heading2"/>
        <w:keepNext w:val="0"/>
        <w:rPr>
          <w:sz w:val="24"/>
          <w:szCs w:val="24"/>
        </w:rPr>
      </w:pPr>
    </w:p>
    <w:p w:rsidR="00A17889" w:rsidRDefault="00A17889" w:rsidP="00D33EB7">
      <w:pPr>
        <w:pStyle w:val="Heading2"/>
        <w:keepNext w:val="0"/>
        <w:rPr>
          <w:sz w:val="24"/>
          <w:szCs w:val="24"/>
        </w:rPr>
      </w:pPr>
    </w:p>
    <w:p w:rsidR="00A17889" w:rsidRDefault="00A17889" w:rsidP="00D33EB7">
      <w:pPr>
        <w:pStyle w:val="Heading2"/>
        <w:keepNext w:val="0"/>
        <w:rPr>
          <w:sz w:val="24"/>
          <w:szCs w:val="24"/>
        </w:rPr>
      </w:pPr>
    </w:p>
    <w:p w:rsidR="00A17889" w:rsidRPr="00972583" w:rsidRDefault="00A17889" w:rsidP="00D33EB7">
      <w:pPr>
        <w:pStyle w:val="Heading2"/>
        <w:keepNext w:val="0"/>
        <w:rPr>
          <w:sz w:val="24"/>
          <w:szCs w:val="24"/>
        </w:rPr>
      </w:pPr>
      <w:r w:rsidRPr="00972583">
        <w:rPr>
          <w:sz w:val="24"/>
          <w:szCs w:val="24"/>
        </w:rPr>
        <w:t>ИСТОЧНИКИ</w:t>
      </w:r>
    </w:p>
    <w:p w:rsidR="00A17889" w:rsidRPr="00972583" w:rsidRDefault="00A17889" w:rsidP="00D33EB7">
      <w:pPr>
        <w:tabs>
          <w:tab w:val="left" w:pos="552"/>
        </w:tabs>
        <w:jc w:val="center"/>
        <w:rPr>
          <w:b/>
          <w:bCs/>
        </w:rPr>
      </w:pPr>
      <w:r w:rsidRPr="00972583">
        <w:rPr>
          <w:b/>
          <w:bCs/>
        </w:rPr>
        <w:t>ВНУТРЕННЕГО ФИНАНСИРОВАНИЯ ДЕФИЦИТА</w:t>
      </w:r>
    </w:p>
    <w:p w:rsidR="00A17889" w:rsidRPr="00972583" w:rsidRDefault="00A17889" w:rsidP="00D33EB7">
      <w:pPr>
        <w:tabs>
          <w:tab w:val="left" w:pos="552"/>
        </w:tabs>
        <w:jc w:val="center"/>
        <w:rPr>
          <w:b/>
          <w:bCs/>
        </w:rPr>
      </w:pPr>
      <w:r w:rsidRPr="00972583">
        <w:rPr>
          <w:b/>
          <w:bCs/>
        </w:rPr>
        <w:t>БЮДЖЕТА ПОСЕЛЕНИЯ НА 2025 ГОД</w:t>
      </w:r>
    </w:p>
    <w:p w:rsidR="00A17889" w:rsidRPr="00972583" w:rsidRDefault="00A17889" w:rsidP="00D33EB7">
      <w:pPr>
        <w:tabs>
          <w:tab w:val="left" w:pos="552"/>
        </w:tabs>
        <w:jc w:val="center"/>
      </w:pPr>
      <w:r w:rsidRPr="00972583">
        <w:rPr>
          <w:b/>
          <w:bCs/>
        </w:rPr>
        <w:t xml:space="preserve">                                                                                                                                                </w:t>
      </w:r>
      <w:r w:rsidRPr="00972583">
        <w:t>тыс. руб.</w:t>
      </w:r>
    </w:p>
    <w:tbl>
      <w:tblPr>
        <w:tblW w:w="9639" w:type="dxa"/>
        <w:tblInd w:w="2" w:type="dxa"/>
        <w:tblLayout w:type="fixed"/>
        <w:tblLook w:val="0000"/>
      </w:tblPr>
      <w:tblGrid>
        <w:gridCol w:w="2694"/>
        <w:gridCol w:w="5670"/>
        <w:gridCol w:w="1275"/>
      </w:tblGrid>
      <w:tr w:rsidR="00A17889" w:rsidRPr="00972583">
        <w:trPr>
          <w:trHeight w:val="1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972583">
              <w:rPr>
                <w:b/>
                <w:bCs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Сумма</w:t>
            </w:r>
          </w:p>
        </w:tc>
      </w:tr>
      <w:tr w:rsidR="00A17889" w:rsidRPr="009725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rPr>
                <w:b/>
                <w:bCs/>
              </w:rPr>
            </w:pPr>
            <w:r w:rsidRPr="00972583">
              <w:rPr>
                <w:b/>
                <w:bCs/>
              </w:rPr>
              <w:t>01 02 00 00 00 0000 000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972583">
              <w:rPr>
                <w:b/>
                <w:bCs/>
              </w:rPr>
              <w:t>Кредиты  кредитных организаций в валюте  Российской 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A17889" w:rsidRPr="00972583" w:rsidRDefault="00A17889" w:rsidP="0084768A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-</w:t>
            </w:r>
          </w:p>
        </w:tc>
      </w:tr>
      <w:tr w:rsidR="00A17889" w:rsidRPr="009725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</w:pPr>
            <w:r w:rsidRPr="00972583">
              <w:t>01 02 00 00 00 0000 700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</w:pPr>
            <w:r w:rsidRPr="00972583">
              <w:t>Получение кредитов от  кредитных организаций в валюте 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</w:pPr>
          </w:p>
          <w:p w:rsidR="00A17889" w:rsidRPr="00972583" w:rsidRDefault="00A17889" w:rsidP="0084768A">
            <w:pPr>
              <w:tabs>
                <w:tab w:val="left" w:pos="552"/>
              </w:tabs>
              <w:jc w:val="center"/>
            </w:pPr>
            <w:r w:rsidRPr="00972583">
              <w:t>-</w:t>
            </w:r>
          </w:p>
        </w:tc>
      </w:tr>
      <w:tr w:rsidR="00A17889" w:rsidRPr="00972583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</w:pPr>
            <w:r w:rsidRPr="00972583">
              <w:t>01 02 00 00 10 0000 710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</w:pPr>
            <w:r w:rsidRPr="00972583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</w:p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  <w:p w:rsidR="00A17889" w:rsidRPr="00972583" w:rsidRDefault="00A17889" w:rsidP="0084768A">
            <w:pPr>
              <w:jc w:val="center"/>
            </w:pPr>
          </w:p>
        </w:tc>
      </w:tr>
      <w:tr w:rsidR="00A17889" w:rsidRPr="00972583">
        <w:trPr>
          <w:trHeight w:val="5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</w:pPr>
            <w:r w:rsidRPr="00972583">
              <w:t>01 02 00 00 00 0000 800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</w:pPr>
            <w:r w:rsidRPr="00972583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</w:p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</w:tc>
      </w:tr>
      <w:tr w:rsidR="00A17889" w:rsidRPr="00972583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</w:pPr>
            <w:r w:rsidRPr="00972583">
              <w:t>01 02 00 00 10  0000 810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</w:pPr>
            <w:r w:rsidRPr="00972583"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</w:p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</w:tc>
      </w:tr>
      <w:tr w:rsidR="00A17889" w:rsidRPr="009725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72583">
              <w:rPr>
                <w:rFonts w:ascii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583">
              <w:rPr>
                <w:rFonts w:ascii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  <w:rPr>
                <w:b/>
                <w:bCs/>
              </w:rPr>
            </w:pPr>
          </w:p>
          <w:p w:rsidR="00A17889" w:rsidRPr="00972583" w:rsidRDefault="00A17889" w:rsidP="0084768A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-</w:t>
            </w:r>
          </w:p>
        </w:tc>
      </w:tr>
      <w:tr w:rsidR="00A17889" w:rsidRPr="00972583">
        <w:trPr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</w:tc>
      </w:tr>
      <w:tr w:rsidR="00A17889" w:rsidRPr="00972583">
        <w:trPr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</w:t>
            </w:r>
            <w:r w:rsidRPr="00972583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бюджетами сельских поселений в</w:t>
            </w:r>
            <w:r w:rsidRPr="00972583">
              <w:rPr>
                <w:rFonts w:ascii="Times New Roman" w:hAnsi="Times New Roman" w:cs="Times New Roman"/>
              </w:rPr>
              <w:t xml:space="preserve">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17889" w:rsidRPr="00972583" w:rsidRDefault="00A17889" w:rsidP="008476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583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A17889" w:rsidRPr="00972583" w:rsidRDefault="00A17889" w:rsidP="008476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7889" w:rsidRPr="00972583">
        <w:trPr>
          <w:trHeight w:val="5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</w:p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</w:tc>
      </w:tr>
      <w:tr w:rsidR="00A17889" w:rsidRPr="00972583">
        <w:trPr>
          <w:trHeight w:val="5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Погашение </w:t>
            </w:r>
            <w:r w:rsidRPr="00972583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бюджетами сельских поселений </w:t>
            </w:r>
            <w:r w:rsidRPr="00972583">
              <w:rPr>
                <w:rFonts w:ascii="Times New Roman" w:hAnsi="Times New Roman" w:cs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</w:p>
          <w:p w:rsidR="00A17889" w:rsidRPr="00972583" w:rsidRDefault="00A17889" w:rsidP="0084768A">
            <w:pPr>
              <w:jc w:val="center"/>
            </w:pPr>
            <w:r w:rsidRPr="00972583">
              <w:t>-</w:t>
            </w:r>
          </w:p>
        </w:tc>
      </w:tr>
      <w:tr w:rsidR="00A17889" w:rsidRPr="00972583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72583">
              <w:rPr>
                <w:rFonts w:ascii="Times New Roman" w:hAnsi="Times New Roman" w:cs="Times New Roman"/>
                <w:b/>
                <w:bCs/>
              </w:rPr>
              <w:t xml:space="preserve"> 01 05 00 00 00  0000 000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583">
              <w:rPr>
                <w:rFonts w:ascii="Times New Roman" w:hAnsi="Times New Roman" w:cs="Times New Roman"/>
                <w:b/>
                <w:bCs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+318</w:t>
            </w:r>
          </w:p>
        </w:tc>
      </w:tr>
      <w:tr w:rsidR="00A17889" w:rsidRPr="00972583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01 05 00 00 00  0000 500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-10463</w:t>
            </w:r>
          </w:p>
        </w:tc>
      </w:tr>
      <w:tr w:rsidR="00A17889" w:rsidRPr="009725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01 05 02 00 00  0000 500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-10463</w:t>
            </w:r>
          </w:p>
        </w:tc>
      </w:tr>
      <w:tr w:rsidR="00A17889" w:rsidRPr="00972583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01 05 02 01 00  0000 510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</w:pPr>
            <w:r w:rsidRPr="00972583">
              <w:t>-10463</w:t>
            </w:r>
          </w:p>
        </w:tc>
      </w:tr>
      <w:tr w:rsidR="00A17889" w:rsidRPr="00972583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</w:pPr>
            <w:r w:rsidRPr="00972583">
              <w:t>-10463</w:t>
            </w:r>
          </w:p>
        </w:tc>
      </w:tr>
      <w:tr w:rsidR="00A17889" w:rsidRPr="00972583">
        <w:trPr>
          <w:trHeight w:val="3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01 05 00 00 00 0000 600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</w:pPr>
            <w:r w:rsidRPr="00972583">
              <w:t>10781</w:t>
            </w:r>
          </w:p>
        </w:tc>
      </w:tr>
      <w:tr w:rsidR="00A17889" w:rsidRPr="0097258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10781</w:t>
            </w:r>
          </w:p>
        </w:tc>
      </w:tr>
      <w:tr w:rsidR="00A17889" w:rsidRPr="00972583">
        <w:trPr>
          <w:trHeight w:val="3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10781</w:t>
            </w:r>
          </w:p>
        </w:tc>
      </w:tr>
      <w:tr w:rsidR="00A17889" w:rsidRPr="00972583">
        <w:trPr>
          <w:trHeight w:val="5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72583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10781</w:t>
            </w:r>
          </w:p>
        </w:tc>
      </w:tr>
      <w:tr w:rsidR="00A17889" w:rsidRPr="0097258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972583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972583">
              <w:rPr>
                <w:b/>
                <w:bCs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9" w:rsidRPr="00972583" w:rsidRDefault="00A17889" w:rsidP="0084768A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72583">
              <w:rPr>
                <w:b/>
                <w:bCs/>
              </w:rPr>
              <w:t>+318»</w:t>
            </w:r>
          </w:p>
        </w:tc>
      </w:tr>
    </w:tbl>
    <w:p w:rsidR="00A17889" w:rsidRPr="00972583" w:rsidRDefault="00A17889" w:rsidP="0076321D">
      <w:pPr>
        <w:spacing w:line="360" w:lineRule="auto"/>
      </w:pPr>
    </w:p>
    <w:p w:rsidR="00A17889" w:rsidRPr="00972583" w:rsidRDefault="00A17889" w:rsidP="00972583">
      <w:pPr>
        <w:jc w:val="right"/>
      </w:pPr>
      <w:r w:rsidRPr="00972583">
        <w:t>Приложение 5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D33EB7">
      <w:pPr>
        <w:jc w:val="right"/>
      </w:pPr>
    </w:p>
    <w:p w:rsidR="00A17889" w:rsidRPr="00972583" w:rsidRDefault="00A17889" w:rsidP="00D33EB7">
      <w:pPr>
        <w:jc w:val="right"/>
      </w:pPr>
      <w:r w:rsidRPr="00972583">
        <w:t>«Приложение 10</w:t>
      </w:r>
    </w:p>
    <w:p w:rsidR="00A17889" w:rsidRPr="00972583" w:rsidRDefault="00A17889" w:rsidP="00D33EB7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D33EB7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D33EB7">
      <w:pPr>
        <w:jc w:val="right"/>
      </w:pPr>
      <w:r w:rsidRPr="00972583">
        <w:t>от 26.12.2024 № 161</w:t>
      </w:r>
    </w:p>
    <w:p w:rsidR="00A17889" w:rsidRPr="00972583" w:rsidRDefault="00A17889" w:rsidP="00D33EB7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D33EB7">
      <w:pPr>
        <w:jc w:val="right"/>
      </w:pPr>
      <w:r w:rsidRPr="00972583">
        <w:t>«Шелонская волость» на 2025 год</w:t>
      </w:r>
    </w:p>
    <w:p w:rsidR="00A17889" w:rsidRPr="00972583" w:rsidRDefault="00A17889" w:rsidP="00D33EB7">
      <w:pPr>
        <w:jc w:val="right"/>
      </w:pPr>
      <w:r w:rsidRPr="00972583">
        <w:t>и на плановый период 2026 и 2027 годов»</w:t>
      </w:r>
    </w:p>
    <w:p w:rsidR="00A17889" w:rsidRPr="00972583" w:rsidRDefault="00A17889" w:rsidP="00A2492F"/>
    <w:p w:rsidR="00A17889" w:rsidRPr="00972583" w:rsidRDefault="00A17889" w:rsidP="00D33EB7">
      <w:pPr>
        <w:jc w:val="center"/>
        <w:rPr>
          <w:b/>
          <w:bCs/>
          <w:caps/>
        </w:rPr>
      </w:pPr>
      <w:r w:rsidRPr="00972583">
        <w:rPr>
          <w:b/>
          <w:bCs/>
          <w:caps/>
        </w:rPr>
        <w:t>Межбюджетные трансферты, передаваемые бюджету</w:t>
      </w:r>
    </w:p>
    <w:p w:rsidR="00A17889" w:rsidRPr="00972583" w:rsidRDefault="00A17889" w:rsidP="00D33EB7">
      <w:pPr>
        <w:jc w:val="center"/>
        <w:rPr>
          <w:b/>
          <w:bCs/>
        </w:rPr>
      </w:pPr>
      <w:r w:rsidRPr="00972583">
        <w:rPr>
          <w:b/>
          <w:bCs/>
          <w:caps/>
        </w:rPr>
        <w:t>поселения из районного бюджета на 2025 год</w:t>
      </w:r>
    </w:p>
    <w:p w:rsidR="00A17889" w:rsidRPr="00972583" w:rsidRDefault="00A17889" w:rsidP="00D33EB7">
      <w:pPr>
        <w:jc w:val="center"/>
        <w:rPr>
          <w:b/>
          <w:bCs/>
        </w:rPr>
      </w:pPr>
    </w:p>
    <w:p w:rsidR="00A17889" w:rsidRPr="00972583" w:rsidRDefault="00A17889" w:rsidP="00A2492F">
      <w:pPr>
        <w:jc w:val="right"/>
      </w:pPr>
      <w:r w:rsidRPr="00972583">
        <w:t xml:space="preserve">                                                                                                                                (тыс. руб.)</w:t>
      </w:r>
    </w:p>
    <w:tbl>
      <w:tblPr>
        <w:tblW w:w="9709" w:type="dxa"/>
        <w:tblInd w:w="2" w:type="dxa"/>
        <w:tblLayout w:type="fixed"/>
        <w:tblLook w:val="0000"/>
      </w:tblPr>
      <w:tblGrid>
        <w:gridCol w:w="6340"/>
        <w:gridCol w:w="3369"/>
      </w:tblGrid>
      <w:tr w:rsidR="00A17889" w:rsidRPr="00972583"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pPr>
              <w:snapToGrid w:val="0"/>
              <w:jc w:val="center"/>
            </w:pPr>
            <w:r w:rsidRPr="00972583">
              <w:t xml:space="preserve">Наименование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Сумма</w:t>
            </w:r>
          </w:p>
          <w:p w:rsidR="00A17889" w:rsidRPr="00972583" w:rsidRDefault="00A17889" w:rsidP="0084768A">
            <w:pPr>
              <w:jc w:val="center"/>
            </w:pPr>
          </w:p>
        </w:tc>
      </w:tr>
      <w:tr w:rsidR="00A17889" w:rsidRPr="00972583">
        <w:trPr>
          <w:trHeight w:val="507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Межбюджетные трансферты на организацию в границах</w:t>
            </w:r>
          </w:p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 xml:space="preserve">поселения водоснабжения населения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83</w:t>
            </w:r>
          </w:p>
        </w:tc>
      </w:tr>
      <w:tr w:rsidR="00A17889" w:rsidRPr="00972583">
        <w:trPr>
          <w:trHeight w:val="635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 xml:space="preserve"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55</w:t>
            </w:r>
          </w:p>
        </w:tc>
      </w:tr>
      <w:tr w:rsidR="00A17889" w:rsidRPr="00972583">
        <w:trPr>
          <w:trHeight w:val="387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Субсидии на ликвидацию очагов сорного растения борщевик Сосновского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216</w:t>
            </w:r>
          </w:p>
        </w:tc>
      </w:tr>
      <w:tr w:rsidR="00A17889" w:rsidRPr="00972583"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jc w:val="both"/>
            </w:pPr>
            <w:r w:rsidRPr="0097258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152</w:t>
            </w:r>
          </w:p>
        </w:tc>
      </w:tr>
      <w:tr w:rsidR="00A17889" w:rsidRPr="00972583"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jc w:val="both"/>
            </w:pPr>
            <w:r w:rsidRPr="0097258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1889</w:t>
            </w:r>
          </w:p>
        </w:tc>
      </w:tr>
      <w:tr w:rsidR="00A17889" w:rsidRPr="00972583"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r w:rsidRPr="00972583">
              <w:t>ИТОГО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2395»</w:t>
            </w:r>
          </w:p>
        </w:tc>
      </w:tr>
    </w:tbl>
    <w:p w:rsidR="00A17889" w:rsidRPr="00972583" w:rsidRDefault="00A17889" w:rsidP="00972583"/>
    <w:p w:rsidR="00A17889" w:rsidRPr="00972583" w:rsidRDefault="00A17889" w:rsidP="00972583">
      <w:pPr>
        <w:jc w:val="right"/>
      </w:pPr>
      <w:r w:rsidRPr="00972583">
        <w:t>Приложение 6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D33EB7">
      <w:pPr>
        <w:jc w:val="right"/>
      </w:pPr>
    </w:p>
    <w:p w:rsidR="00A17889" w:rsidRPr="00972583" w:rsidRDefault="00A17889" w:rsidP="00D33EB7">
      <w:pPr>
        <w:jc w:val="right"/>
      </w:pPr>
      <w:r w:rsidRPr="00972583">
        <w:t>«Приложение 12</w:t>
      </w:r>
    </w:p>
    <w:p w:rsidR="00A17889" w:rsidRPr="00972583" w:rsidRDefault="00A17889" w:rsidP="00D33EB7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D33EB7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D33EB7">
      <w:pPr>
        <w:jc w:val="right"/>
      </w:pPr>
      <w:r w:rsidRPr="00972583">
        <w:t>от 26.12.2024 № 161</w:t>
      </w:r>
    </w:p>
    <w:p w:rsidR="00A17889" w:rsidRPr="00972583" w:rsidRDefault="00A17889" w:rsidP="00D33EB7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D33EB7">
      <w:pPr>
        <w:jc w:val="right"/>
      </w:pPr>
      <w:r w:rsidRPr="00972583">
        <w:t>«Шелонская волость» на 2025 год</w:t>
      </w:r>
    </w:p>
    <w:p w:rsidR="00A17889" w:rsidRPr="00972583" w:rsidRDefault="00A17889" w:rsidP="00D33EB7">
      <w:pPr>
        <w:jc w:val="right"/>
      </w:pPr>
      <w:r w:rsidRPr="00972583">
        <w:t>и на плановый период 2026 и 2027 годов»</w:t>
      </w:r>
    </w:p>
    <w:p w:rsidR="00A17889" w:rsidRPr="00972583" w:rsidRDefault="00A17889" w:rsidP="006554CD"/>
    <w:p w:rsidR="00A17889" w:rsidRPr="00972583" w:rsidRDefault="00A17889" w:rsidP="00D33EB7">
      <w:pPr>
        <w:jc w:val="center"/>
        <w:rPr>
          <w:b/>
          <w:bCs/>
          <w:caps/>
        </w:rPr>
      </w:pPr>
      <w:r w:rsidRPr="00972583">
        <w:rPr>
          <w:b/>
          <w:bCs/>
          <w:caps/>
        </w:rPr>
        <w:t>Межбюджетные трансферты, передаваемые бюджету</w:t>
      </w:r>
    </w:p>
    <w:p w:rsidR="00A17889" w:rsidRPr="00972583" w:rsidRDefault="00A17889" w:rsidP="00D33EB7">
      <w:pPr>
        <w:jc w:val="center"/>
        <w:rPr>
          <w:b/>
          <w:bCs/>
        </w:rPr>
      </w:pPr>
      <w:r w:rsidRPr="00972583">
        <w:rPr>
          <w:b/>
          <w:bCs/>
          <w:caps/>
        </w:rPr>
        <w:t>района из бюджета поселения на 2025 год</w:t>
      </w:r>
    </w:p>
    <w:p w:rsidR="00A17889" w:rsidRPr="00972583" w:rsidRDefault="00A17889" w:rsidP="00D33EB7">
      <w:pPr>
        <w:jc w:val="center"/>
        <w:rPr>
          <w:b/>
          <w:bCs/>
        </w:rPr>
      </w:pPr>
    </w:p>
    <w:p w:rsidR="00A17889" w:rsidRPr="00972583" w:rsidRDefault="00A17889" w:rsidP="006554CD">
      <w:pPr>
        <w:jc w:val="right"/>
      </w:pPr>
      <w:r w:rsidRPr="00972583">
        <w:t xml:space="preserve">                                                                                                                               (тыс. руб.)</w:t>
      </w:r>
    </w:p>
    <w:tbl>
      <w:tblPr>
        <w:tblW w:w="9709" w:type="dxa"/>
        <w:tblInd w:w="2" w:type="dxa"/>
        <w:tblLayout w:type="fixed"/>
        <w:tblLook w:val="0000"/>
      </w:tblPr>
      <w:tblGrid>
        <w:gridCol w:w="6340"/>
        <w:gridCol w:w="3369"/>
      </w:tblGrid>
      <w:tr w:rsidR="00A17889" w:rsidRPr="00972583"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pPr>
              <w:snapToGrid w:val="0"/>
              <w:jc w:val="center"/>
            </w:pPr>
            <w:r w:rsidRPr="00972583">
              <w:t xml:space="preserve">Наименование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Сумма</w:t>
            </w:r>
          </w:p>
          <w:p w:rsidR="00A17889" w:rsidRPr="00972583" w:rsidRDefault="00A17889" w:rsidP="0084768A">
            <w:pPr>
              <w:jc w:val="center"/>
            </w:pPr>
          </w:p>
        </w:tc>
      </w:tr>
      <w:tr w:rsidR="00A17889" w:rsidRPr="00972583">
        <w:trPr>
          <w:trHeight w:val="461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191</w:t>
            </w:r>
          </w:p>
        </w:tc>
      </w:tr>
      <w:tr w:rsidR="00A17889" w:rsidRPr="00972583">
        <w:trPr>
          <w:trHeight w:val="635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 xml:space="preserve">Межбюджетные трансферты на реализацию полномочий контрольно-счетного органа муниципального образования «Шелонская волость» по осуществлению внешнего муниципального финансового контроля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30</w:t>
            </w:r>
          </w:p>
        </w:tc>
      </w:tr>
      <w:tr w:rsidR="00A17889" w:rsidRPr="00972583">
        <w:trPr>
          <w:trHeight w:val="635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125</w:t>
            </w:r>
          </w:p>
        </w:tc>
      </w:tr>
      <w:tr w:rsidR="00A17889" w:rsidRPr="00972583"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r w:rsidRPr="00972583">
              <w:t>ИТОГО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346»</w:t>
            </w:r>
          </w:p>
        </w:tc>
      </w:tr>
    </w:tbl>
    <w:p w:rsidR="00A17889" w:rsidRPr="00972583" w:rsidRDefault="00A17889" w:rsidP="00972583"/>
    <w:p w:rsidR="00A17889" w:rsidRPr="00972583" w:rsidRDefault="00A17889" w:rsidP="00972583">
      <w:pPr>
        <w:jc w:val="right"/>
      </w:pPr>
      <w:r w:rsidRPr="00972583">
        <w:t>Приложение 7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D33EB7">
      <w:pPr>
        <w:jc w:val="right"/>
      </w:pPr>
    </w:p>
    <w:p w:rsidR="00A17889" w:rsidRPr="00972583" w:rsidRDefault="00A17889" w:rsidP="00D33EB7">
      <w:pPr>
        <w:jc w:val="right"/>
      </w:pPr>
      <w:r w:rsidRPr="00972583">
        <w:t>«Приложение 14</w:t>
      </w:r>
    </w:p>
    <w:p w:rsidR="00A17889" w:rsidRPr="00972583" w:rsidRDefault="00A17889" w:rsidP="00D33EB7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D33EB7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D33EB7">
      <w:pPr>
        <w:jc w:val="right"/>
      </w:pPr>
      <w:r w:rsidRPr="00972583">
        <w:t>от 26.12.2024 № 161</w:t>
      </w:r>
    </w:p>
    <w:p w:rsidR="00A17889" w:rsidRPr="00972583" w:rsidRDefault="00A17889" w:rsidP="00D33EB7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D33EB7">
      <w:pPr>
        <w:jc w:val="right"/>
      </w:pPr>
      <w:r w:rsidRPr="00972583">
        <w:t>«Шелонская волость» на 2025 год</w:t>
      </w:r>
    </w:p>
    <w:p w:rsidR="00A17889" w:rsidRPr="00972583" w:rsidRDefault="00A17889" w:rsidP="00D33EB7">
      <w:pPr>
        <w:jc w:val="right"/>
      </w:pPr>
      <w:r w:rsidRPr="00972583">
        <w:t>и на плановый период 2026 и 2027 годов»</w:t>
      </w:r>
    </w:p>
    <w:p w:rsidR="00A17889" w:rsidRPr="00972583" w:rsidRDefault="00A17889" w:rsidP="00D33EB7">
      <w:pPr>
        <w:jc w:val="right"/>
      </w:pPr>
    </w:p>
    <w:p w:rsidR="00A17889" w:rsidRPr="00972583" w:rsidRDefault="00A17889" w:rsidP="00D33EB7">
      <w:pPr>
        <w:jc w:val="center"/>
        <w:rPr>
          <w:b/>
          <w:bCs/>
        </w:rPr>
      </w:pPr>
      <w:r w:rsidRPr="00972583">
        <w:rPr>
          <w:b/>
          <w:bCs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 бюджета поселения на 2025 год</w:t>
      </w:r>
    </w:p>
    <w:p w:rsidR="00A17889" w:rsidRPr="00972583" w:rsidRDefault="00A17889" w:rsidP="006554CD">
      <w:pPr>
        <w:spacing w:line="360" w:lineRule="auto"/>
        <w:jc w:val="right"/>
      </w:pPr>
      <w:r w:rsidRPr="00972583">
        <w:t xml:space="preserve">                                                                                                                                                 тыс. руб.</w:t>
      </w:r>
    </w:p>
    <w:tbl>
      <w:tblPr>
        <w:tblW w:w="0" w:type="auto"/>
        <w:tblInd w:w="2" w:type="dxa"/>
        <w:tblLayout w:type="fixed"/>
        <w:tblLook w:val="0000"/>
      </w:tblPr>
      <w:tblGrid>
        <w:gridCol w:w="6267"/>
        <w:gridCol w:w="1418"/>
        <w:gridCol w:w="567"/>
        <w:gridCol w:w="1417"/>
      </w:tblGrid>
      <w:tr w:rsidR="00A17889" w:rsidRPr="00972583">
        <w:trPr>
          <w:trHeight w:val="23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Сумма</w:t>
            </w:r>
          </w:p>
        </w:tc>
      </w:tr>
      <w:tr w:rsidR="00A17889" w:rsidRPr="00972583">
        <w:trPr>
          <w:trHeight w:val="15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A17889" w:rsidRPr="00972583"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10576</w:t>
            </w:r>
          </w:p>
        </w:tc>
      </w:tr>
      <w:tr w:rsidR="00A17889" w:rsidRPr="00972583">
        <w:trPr>
          <w:trHeight w:val="83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3555</w:t>
            </w:r>
          </w:p>
        </w:tc>
      </w:tr>
      <w:tr w:rsidR="00A17889" w:rsidRPr="00972583">
        <w:trPr>
          <w:trHeight w:val="42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3555</w:t>
            </w:r>
          </w:p>
        </w:tc>
      </w:tr>
      <w:tr w:rsidR="00A17889" w:rsidRPr="00972583">
        <w:trPr>
          <w:trHeight w:val="45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1706</w:t>
            </w:r>
          </w:p>
        </w:tc>
      </w:tr>
      <w:tr w:rsidR="00A17889" w:rsidRPr="00972583">
        <w:trPr>
          <w:trHeight w:val="1075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1355</w:t>
            </w:r>
          </w:p>
        </w:tc>
      </w:tr>
      <w:tr w:rsidR="00A17889" w:rsidRPr="00972583">
        <w:trPr>
          <w:trHeight w:val="41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335</w:t>
            </w:r>
          </w:p>
        </w:tc>
      </w:tr>
      <w:tr w:rsidR="00A17889" w:rsidRPr="00972583">
        <w:trPr>
          <w:trHeight w:val="31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16</w:t>
            </w:r>
          </w:p>
        </w:tc>
      </w:tr>
      <w:tr w:rsidR="00A17889" w:rsidRPr="00972583">
        <w:trPr>
          <w:trHeight w:val="267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по оплате труда по Главе поселения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979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1181</w:t>
            </w:r>
          </w:p>
        </w:tc>
      </w:tr>
      <w:tr w:rsidR="00A17889" w:rsidRPr="00972583">
        <w:trPr>
          <w:trHeight w:val="37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Доплаты к пенсиям муниципальных служащих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277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191</w:t>
            </w:r>
          </w:p>
        </w:tc>
      </w:tr>
      <w:tr w:rsidR="00A17889" w:rsidRPr="00972583">
        <w:trPr>
          <w:trHeight w:val="53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997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325</w:t>
            </w:r>
          </w:p>
        </w:tc>
      </w:tr>
      <w:tr w:rsidR="00A17889" w:rsidRPr="00972583">
        <w:trPr>
          <w:trHeight w:val="81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152</w:t>
            </w:r>
          </w:p>
        </w:tc>
      </w:tr>
      <w:tr w:rsidR="00A17889" w:rsidRPr="00972583">
        <w:trPr>
          <w:trHeight w:val="1049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144</w:t>
            </w:r>
          </w:p>
        </w:tc>
      </w:tr>
      <w:tr w:rsidR="00A17889" w:rsidRPr="00972583">
        <w:trPr>
          <w:trHeight w:val="54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</w:t>
            </w:r>
          </w:p>
        </w:tc>
      </w:tr>
      <w:tr w:rsidR="00A17889" w:rsidRPr="00972583">
        <w:trPr>
          <w:trHeight w:val="56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58</w:t>
            </w:r>
          </w:p>
        </w:tc>
      </w:tr>
      <w:tr w:rsidR="00A17889" w:rsidRPr="00972583">
        <w:trPr>
          <w:trHeight w:val="2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58</w:t>
            </w:r>
          </w:p>
        </w:tc>
      </w:tr>
      <w:tr w:rsidR="00A17889" w:rsidRPr="00972583">
        <w:trPr>
          <w:trHeight w:val="76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48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55</w:t>
            </w:r>
          </w:p>
        </w:tc>
      </w:tr>
      <w:tr w:rsidR="00A17889" w:rsidRPr="00972583">
        <w:trPr>
          <w:trHeight w:val="76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44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</w:t>
            </w:r>
          </w:p>
        </w:tc>
      </w:tr>
      <w:tr w:rsidR="00A17889" w:rsidRPr="00972583">
        <w:trPr>
          <w:trHeight w:val="10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6963</w:t>
            </w:r>
          </w:p>
        </w:tc>
      </w:tr>
      <w:tr w:rsidR="00A17889" w:rsidRPr="00972583">
        <w:trPr>
          <w:trHeight w:val="125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6963</w:t>
            </w:r>
          </w:p>
        </w:tc>
      </w:tr>
      <w:tr w:rsidR="00A17889" w:rsidRPr="00972583">
        <w:trPr>
          <w:trHeight w:val="249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объектов водоснабжения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55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83</w:t>
            </w:r>
          </w:p>
        </w:tc>
      </w:tr>
      <w:tr w:rsidR="00A17889" w:rsidRPr="00972583">
        <w:trPr>
          <w:trHeight w:val="27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1289</w:t>
            </w:r>
          </w:p>
        </w:tc>
      </w:tr>
      <w:tr w:rsidR="00A17889" w:rsidRPr="00972583">
        <w:trPr>
          <w:trHeight w:val="23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 содержание кладбищ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trHeight w:val="60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</w:t>
            </w:r>
          </w:p>
        </w:tc>
      </w:tr>
      <w:tr w:rsidR="00A17889" w:rsidRPr="00972583">
        <w:trPr>
          <w:trHeight w:val="75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3444</w:t>
            </w:r>
          </w:p>
        </w:tc>
      </w:tr>
      <w:tr w:rsidR="00A17889" w:rsidRPr="00972583">
        <w:trPr>
          <w:trHeight w:val="8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300</w:t>
            </w:r>
          </w:p>
        </w:tc>
      </w:tr>
      <w:tr w:rsidR="00A17889" w:rsidRPr="00972583">
        <w:trPr>
          <w:trHeight w:val="108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99</w:t>
            </w:r>
          </w:p>
        </w:tc>
      </w:tr>
      <w:tr w:rsidR="00A17889" w:rsidRPr="00972583">
        <w:trPr>
          <w:trHeight w:val="919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299</w:t>
            </w:r>
          </w:p>
        </w:tc>
      </w:tr>
      <w:tr w:rsidR="00A17889" w:rsidRPr="00972583">
        <w:trPr>
          <w:trHeight w:val="739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100</w:t>
            </w:r>
          </w:p>
        </w:tc>
      </w:tr>
      <w:tr w:rsidR="00A17889" w:rsidRPr="00972583">
        <w:trPr>
          <w:trHeight w:val="7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360</w:t>
            </w:r>
          </w:p>
        </w:tc>
      </w:tr>
      <w:tr w:rsidR="00A17889" w:rsidRPr="00972583">
        <w:trPr>
          <w:trHeight w:val="807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39</w:t>
            </w:r>
          </w:p>
        </w:tc>
      </w:tr>
      <w:tr w:rsidR="00A17889" w:rsidRPr="00972583">
        <w:trPr>
          <w:trHeight w:val="84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222</w:t>
            </w:r>
          </w:p>
        </w:tc>
      </w:tr>
      <w:tr w:rsidR="00A17889" w:rsidRPr="00972583">
        <w:trPr>
          <w:trHeight w:val="735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28</w:t>
            </w:r>
          </w:p>
        </w:tc>
      </w:tr>
      <w:tr w:rsidR="00A17889" w:rsidRPr="00972583">
        <w:trPr>
          <w:trHeight w:val="8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130</w:t>
            </w:r>
          </w:p>
        </w:tc>
      </w:tr>
      <w:tr w:rsidR="00A17889" w:rsidRPr="00972583">
        <w:trPr>
          <w:trHeight w:val="104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20</w:t>
            </w:r>
          </w:p>
        </w:tc>
      </w:tr>
      <w:tr w:rsidR="00A17889" w:rsidRPr="00972583">
        <w:trPr>
          <w:trHeight w:val="8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260</w:t>
            </w:r>
          </w:p>
        </w:tc>
      </w:tr>
      <w:tr w:rsidR="00A17889" w:rsidRPr="00972583">
        <w:trPr>
          <w:trHeight w:val="76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40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216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trHeight w:val="5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24</w:t>
            </w:r>
          </w:p>
        </w:tc>
      </w:tr>
      <w:tr w:rsidR="00A17889" w:rsidRPr="00972583">
        <w:trPr>
          <w:trHeight w:val="79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205</w:t>
            </w:r>
          </w:p>
        </w:tc>
      </w:tr>
      <w:tr w:rsidR="00A17889" w:rsidRPr="00972583">
        <w:trPr>
          <w:trHeight w:val="54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205</w:t>
            </w:r>
          </w:p>
        </w:tc>
      </w:tr>
      <w:tr w:rsidR="00A17889" w:rsidRPr="00972583">
        <w:trPr>
          <w:trHeight w:val="54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28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 Межбюджетные трансферты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30</w:t>
            </w:r>
          </w:p>
        </w:tc>
      </w:tr>
      <w:tr w:rsidR="00A17889" w:rsidRPr="00972583">
        <w:trPr>
          <w:trHeight w:val="108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trHeight w:val="35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125</w:t>
            </w:r>
          </w:p>
        </w:tc>
      </w:tr>
      <w:tr w:rsidR="00A17889" w:rsidRPr="00972583">
        <w:trPr>
          <w:trHeight w:val="5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trHeight w:val="39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9725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7258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2583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2583">
              <w:rPr>
                <w:color w:val="000000"/>
              </w:rPr>
              <w:t>50</w:t>
            </w:r>
          </w:p>
        </w:tc>
      </w:tr>
      <w:tr w:rsidR="00A17889" w:rsidRPr="00972583">
        <w:trPr>
          <w:trHeight w:val="34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889" w:rsidRPr="00972583" w:rsidRDefault="00A17889" w:rsidP="008476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72583">
              <w:rPr>
                <w:b/>
                <w:bCs/>
                <w:color w:val="000000"/>
              </w:rPr>
              <w:t>10781»</w:t>
            </w:r>
          </w:p>
        </w:tc>
      </w:tr>
    </w:tbl>
    <w:p w:rsidR="00A17889" w:rsidRPr="00972583" w:rsidRDefault="00A17889" w:rsidP="00972583"/>
    <w:p w:rsidR="00A17889" w:rsidRPr="00972583" w:rsidRDefault="00A17889" w:rsidP="00972583">
      <w:pPr>
        <w:jc w:val="right"/>
      </w:pPr>
      <w:r w:rsidRPr="00972583">
        <w:t>Приложение 8</w:t>
      </w:r>
    </w:p>
    <w:p w:rsidR="00A17889" w:rsidRPr="00972583" w:rsidRDefault="00A17889" w:rsidP="00972583">
      <w:pPr>
        <w:jc w:val="right"/>
      </w:pPr>
      <w:r w:rsidRPr="00972583">
        <w:t xml:space="preserve">к решению Собрания депутатов </w:t>
      </w:r>
    </w:p>
    <w:p w:rsidR="00A17889" w:rsidRPr="00972583" w:rsidRDefault="00A17889" w:rsidP="00972583">
      <w:pPr>
        <w:jc w:val="right"/>
      </w:pPr>
      <w:r w:rsidRPr="00972583">
        <w:t>Дедовичского муниципального округа</w:t>
      </w:r>
    </w:p>
    <w:p w:rsidR="00A17889" w:rsidRDefault="00A17889" w:rsidP="00972583">
      <w:pPr>
        <w:jc w:val="right"/>
      </w:pPr>
      <w:r>
        <w:t>от 30.12.2025 № 73</w:t>
      </w:r>
    </w:p>
    <w:p w:rsidR="00A17889" w:rsidRPr="00972583" w:rsidRDefault="00A17889" w:rsidP="0084768A">
      <w:pPr>
        <w:jc w:val="right"/>
      </w:pPr>
    </w:p>
    <w:p w:rsidR="00A17889" w:rsidRPr="00972583" w:rsidRDefault="00A17889" w:rsidP="0084768A">
      <w:pPr>
        <w:jc w:val="right"/>
      </w:pPr>
      <w:r w:rsidRPr="00972583">
        <w:t>«Приложение 16</w:t>
      </w:r>
    </w:p>
    <w:p w:rsidR="00A17889" w:rsidRPr="00972583" w:rsidRDefault="00A17889" w:rsidP="0084768A">
      <w:pPr>
        <w:jc w:val="right"/>
      </w:pPr>
      <w:r w:rsidRPr="00972583">
        <w:t>к решению Собрания депутатов сельского</w:t>
      </w:r>
    </w:p>
    <w:p w:rsidR="00A17889" w:rsidRPr="00972583" w:rsidRDefault="00A17889" w:rsidP="0084768A">
      <w:pPr>
        <w:jc w:val="right"/>
      </w:pPr>
      <w:r w:rsidRPr="00972583">
        <w:t>поселения «Шелонская волость»</w:t>
      </w:r>
    </w:p>
    <w:p w:rsidR="00A17889" w:rsidRPr="00972583" w:rsidRDefault="00A17889" w:rsidP="0084768A">
      <w:pPr>
        <w:jc w:val="right"/>
      </w:pPr>
      <w:r w:rsidRPr="00972583">
        <w:t>от 26.12.2024 № 161</w:t>
      </w:r>
    </w:p>
    <w:p w:rsidR="00A17889" w:rsidRPr="00972583" w:rsidRDefault="00A17889" w:rsidP="0084768A">
      <w:pPr>
        <w:jc w:val="right"/>
      </w:pPr>
      <w:r w:rsidRPr="00972583">
        <w:t>«О бюджете муниципального образования</w:t>
      </w:r>
    </w:p>
    <w:p w:rsidR="00A17889" w:rsidRPr="00972583" w:rsidRDefault="00A17889" w:rsidP="0084768A">
      <w:pPr>
        <w:jc w:val="right"/>
      </w:pPr>
      <w:r w:rsidRPr="00972583">
        <w:t>«Шелонская волость» на 2025 год</w:t>
      </w:r>
    </w:p>
    <w:p w:rsidR="00A17889" w:rsidRPr="00972583" w:rsidRDefault="00A17889" w:rsidP="0084768A">
      <w:pPr>
        <w:jc w:val="right"/>
      </w:pPr>
      <w:r w:rsidRPr="00972583">
        <w:t>и на плановый период 2026 и 2027 годов»</w:t>
      </w:r>
    </w:p>
    <w:p w:rsidR="00A17889" w:rsidRPr="00972583" w:rsidRDefault="00A17889" w:rsidP="0084768A">
      <w:pPr>
        <w:jc w:val="right"/>
      </w:pPr>
    </w:p>
    <w:p w:rsidR="00A17889" w:rsidRPr="00972583" w:rsidRDefault="00A17889" w:rsidP="006554CD"/>
    <w:p w:rsidR="00A17889" w:rsidRPr="00972583" w:rsidRDefault="00A17889" w:rsidP="0084768A">
      <w:pPr>
        <w:jc w:val="center"/>
        <w:rPr>
          <w:b/>
          <w:bCs/>
          <w:caps/>
        </w:rPr>
      </w:pPr>
      <w:r w:rsidRPr="00972583">
        <w:rPr>
          <w:b/>
          <w:bCs/>
          <w:caps/>
        </w:rPr>
        <w:t>Межбюджетные трансферты, передаваемые бюджету</w:t>
      </w:r>
    </w:p>
    <w:p w:rsidR="00A17889" w:rsidRPr="00972583" w:rsidRDefault="00A17889" w:rsidP="0084768A">
      <w:pPr>
        <w:jc w:val="center"/>
      </w:pPr>
      <w:r w:rsidRPr="00972583">
        <w:rPr>
          <w:b/>
          <w:bCs/>
          <w:caps/>
        </w:rPr>
        <w:t>поселения из областного бюджета на 2025 год</w:t>
      </w:r>
    </w:p>
    <w:p w:rsidR="00A17889" w:rsidRPr="00972583" w:rsidRDefault="00A17889" w:rsidP="0084768A">
      <w:pPr>
        <w:jc w:val="center"/>
      </w:pPr>
    </w:p>
    <w:p w:rsidR="00A17889" w:rsidRPr="00972583" w:rsidRDefault="00A17889" w:rsidP="006554CD">
      <w:pPr>
        <w:jc w:val="right"/>
      </w:pPr>
      <w:r w:rsidRPr="00972583">
        <w:t xml:space="preserve">                                                                                                                                (тыс. руб.)</w:t>
      </w:r>
    </w:p>
    <w:tbl>
      <w:tblPr>
        <w:tblW w:w="9709" w:type="dxa"/>
        <w:tblInd w:w="2" w:type="dxa"/>
        <w:tblLayout w:type="fixed"/>
        <w:tblLook w:val="0000"/>
      </w:tblPr>
      <w:tblGrid>
        <w:gridCol w:w="6340"/>
        <w:gridCol w:w="3369"/>
      </w:tblGrid>
      <w:tr w:rsidR="00A17889" w:rsidRPr="00972583"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pPr>
              <w:snapToGrid w:val="0"/>
              <w:jc w:val="center"/>
            </w:pPr>
            <w:r w:rsidRPr="00972583">
              <w:t xml:space="preserve">Наименование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Сумма</w:t>
            </w:r>
          </w:p>
          <w:p w:rsidR="00A17889" w:rsidRPr="00972583" w:rsidRDefault="00A17889" w:rsidP="0084768A">
            <w:pPr>
              <w:jc w:val="center"/>
            </w:pPr>
          </w:p>
        </w:tc>
      </w:tr>
      <w:tr w:rsidR="00A17889" w:rsidRPr="00972583">
        <w:trPr>
          <w:trHeight w:val="551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465</w:t>
            </w:r>
          </w:p>
        </w:tc>
      </w:tr>
      <w:tr w:rsidR="00A17889" w:rsidRPr="00972583">
        <w:trPr>
          <w:trHeight w:val="635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972583">
            <w:pPr>
              <w:tabs>
                <w:tab w:val="left" w:pos="2928"/>
              </w:tabs>
              <w:jc w:val="both"/>
            </w:pPr>
            <w:r w:rsidRPr="00972583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1571</w:t>
            </w:r>
          </w:p>
        </w:tc>
      </w:tr>
      <w:tr w:rsidR="00A17889" w:rsidRPr="00972583"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889" w:rsidRPr="00972583" w:rsidRDefault="00A17889" w:rsidP="0084768A">
            <w:r w:rsidRPr="00972583">
              <w:t>ИТОГО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89" w:rsidRPr="00972583" w:rsidRDefault="00A17889" w:rsidP="0084768A">
            <w:pPr>
              <w:jc w:val="center"/>
            </w:pPr>
            <w:r w:rsidRPr="00972583">
              <w:t>2036»</w:t>
            </w:r>
          </w:p>
        </w:tc>
      </w:tr>
    </w:tbl>
    <w:p w:rsidR="00A17889" w:rsidRPr="00972583" w:rsidRDefault="00A17889" w:rsidP="0084768A"/>
    <w:p w:rsidR="00A17889" w:rsidRPr="0084768A" w:rsidRDefault="00A17889" w:rsidP="0076321D">
      <w:pPr>
        <w:spacing w:line="360" w:lineRule="auto"/>
        <w:rPr>
          <w:sz w:val="28"/>
          <w:szCs w:val="28"/>
        </w:rPr>
      </w:pPr>
    </w:p>
    <w:sectPr w:rsidR="00A17889" w:rsidRPr="0084768A" w:rsidSect="000949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71D9"/>
    <w:rsid w:val="00036599"/>
    <w:rsid w:val="0005773B"/>
    <w:rsid w:val="00073C37"/>
    <w:rsid w:val="0008544A"/>
    <w:rsid w:val="000869ED"/>
    <w:rsid w:val="00094917"/>
    <w:rsid w:val="000968AE"/>
    <w:rsid w:val="000A362C"/>
    <w:rsid w:val="000A75B3"/>
    <w:rsid w:val="000C742C"/>
    <w:rsid w:val="00105E9E"/>
    <w:rsid w:val="00114E30"/>
    <w:rsid w:val="00123E3C"/>
    <w:rsid w:val="0014608B"/>
    <w:rsid w:val="00153A02"/>
    <w:rsid w:val="001B2D22"/>
    <w:rsid w:val="002071F4"/>
    <w:rsid w:val="00207F0E"/>
    <w:rsid w:val="00211C3C"/>
    <w:rsid w:val="0026382C"/>
    <w:rsid w:val="00267DB9"/>
    <w:rsid w:val="002827F8"/>
    <w:rsid w:val="002860BC"/>
    <w:rsid w:val="002954D1"/>
    <w:rsid w:val="002A1B84"/>
    <w:rsid w:val="002B6D05"/>
    <w:rsid w:val="002C0324"/>
    <w:rsid w:val="002C0905"/>
    <w:rsid w:val="002D0017"/>
    <w:rsid w:val="002D2DC8"/>
    <w:rsid w:val="002E189B"/>
    <w:rsid w:val="002E583C"/>
    <w:rsid w:val="002F42EB"/>
    <w:rsid w:val="003131DE"/>
    <w:rsid w:val="00313705"/>
    <w:rsid w:val="00321B69"/>
    <w:rsid w:val="00341612"/>
    <w:rsid w:val="003428AF"/>
    <w:rsid w:val="00374BF3"/>
    <w:rsid w:val="00377249"/>
    <w:rsid w:val="00377C94"/>
    <w:rsid w:val="003840FC"/>
    <w:rsid w:val="003A19CA"/>
    <w:rsid w:val="003B1659"/>
    <w:rsid w:val="003B2DD1"/>
    <w:rsid w:val="003B35FB"/>
    <w:rsid w:val="003E3E29"/>
    <w:rsid w:val="003E6B34"/>
    <w:rsid w:val="003F162A"/>
    <w:rsid w:val="00411562"/>
    <w:rsid w:val="00421251"/>
    <w:rsid w:val="00427316"/>
    <w:rsid w:val="004375A2"/>
    <w:rsid w:val="0044226A"/>
    <w:rsid w:val="004525E3"/>
    <w:rsid w:val="0046352E"/>
    <w:rsid w:val="004773EF"/>
    <w:rsid w:val="004911F1"/>
    <w:rsid w:val="004A7EC4"/>
    <w:rsid w:val="004E0689"/>
    <w:rsid w:val="004E1CB5"/>
    <w:rsid w:val="00503DDC"/>
    <w:rsid w:val="00505C3F"/>
    <w:rsid w:val="00545008"/>
    <w:rsid w:val="00580FD0"/>
    <w:rsid w:val="00594FED"/>
    <w:rsid w:val="005A2B54"/>
    <w:rsid w:val="005C5C7B"/>
    <w:rsid w:val="005D10D0"/>
    <w:rsid w:val="005D1999"/>
    <w:rsid w:val="005D5CF9"/>
    <w:rsid w:val="00601515"/>
    <w:rsid w:val="00605CF1"/>
    <w:rsid w:val="00612DFD"/>
    <w:rsid w:val="00617B5B"/>
    <w:rsid w:val="00630CC2"/>
    <w:rsid w:val="006332A4"/>
    <w:rsid w:val="0063461D"/>
    <w:rsid w:val="00647D33"/>
    <w:rsid w:val="0065251E"/>
    <w:rsid w:val="00654001"/>
    <w:rsid w:val="006554CD"/>
    <w:rsid w:val="00662D2B"/>
    <w:rsid w:val="00664CF0"/>
    <w:rsid w:val="00672519"/>
    <w:rsid w:val="006B1372"/>
    <w:rsid w:val="006D4593"/>
    <w:rsid w:val="006E3D9B"/>
    <w:rsid w:val="006E562B"/>
    <w:rsid w:val="006F58A1"/>
    <w:rsid w:val="00701404"/>
    <w:rsid w:val="007072F3"/>
    <w:rsid w:val="007208CE"/>
    <w:rsid w:val="00730D61"/>
    <w:rsid w:val="00743925"/>
    <w:rsid w:val="00743C1D"/>
    <w:rsid w:val="007478D5"/>
    <w:rsid w:val="0076321D"/>
    <w:rsid w:val="00781C47"/>
    <w:rsid w:val="007861BC"/>
    <w:rsid w:val="00791467"/>
    <w:rsid w:val="007B6D87"/>
    <w:rsid w:val="00810672"/>
    <w:rsid w:val="008172EC"/>
    <w:rsid w:val="008245B5"/>
    <w:rsid w:val="00831D69"/>
    <w:rsid w:val="008368C5"/>
    <w:rsid w:val="0084768A"/>
    <w:rsid w:val="00862B21"/>
    <w:rsid w:val="00871BA1"/>
    <w:rsid w:val="00881C67"/>
    <w:rsid w:val="0088490F"/>
    <w:rsid w:val="008C4457"/>
    <w:rsid w:val="00923FDF"/>
    <w:rsid w:val="00925A03"/>
    <w:rsid w:val="00930C26"/>
    <w:rsid w:val="009311A8"/>
    <w:rsid w:val="0093123C"/>
    <w:rsid w:val="0094632D"/>
    <w:rsid w:val="00946607"/>
    <w:rsid w:val="0095077D"/>
    <w:rsid w:val="00960312"/>
    <w:rsid w:val="0096341D"/>
    <w:rsid w:val="00972583"/>
    <w:rsid w:val="009A17E6"/>
    <w:rsid w:val="009C3060"/>
    <w:rsid w:val="009D1160"/>
    <w:rsid w:val="009E59F7"/>
    <w:rsid w:val="009F00BC"/>
    <w:rsid w:val="00A070A6"/>
    <w:rsid w:val="00A12702"/>
    <w:rsid w:val="00A13543"/>
    <w:rsid w:val="00A17889"/>
    <w:rsid w:val="00A2492F"/>
    <w:rsid w:val="00A31609"/>
    <w:rsid w:val="00A53061"/>
    <w:rsid w:val="00A608E8"/>
    <w:rsid w:val="00A62964"/>
    <w:rsid w:val="00A772ED"/>
    <w:rsid w:val="00A81F4C"/>
    <w:rsid w:val="00A95F46"/>
    <w:rsid w:val="00AB5C86"/>
    <w:rsid w:val="00AC5AB1"/>
    <w:rsid w:val="00AD4480"/>
    <w:rsid w:val="00B00572"/>
    <w:rsid w:val="00B063AF"/>
    <w:rsid w:val="00B12672"/>
    <w:rsid w:val="00B4328D"/>
    <w:rsid w:val="00B547AA"/>
    <w:rsid w:val="00B7446E"/>
    <w:rsid w:val="00B92FF7"/>
    <w:rsid w:val="00BA34ED"/>
    <w:rsid w:val="00BA74EB"/>
    <w:rsid w:val="00BB148C"/>
    <w:rsid w:val="00BB25E9"/>
    <w:rsid w:val="00BB4500"/>
    <w:rsid w:val="00C01EEE"/>
    <w:rsid w:val="00C07A0C"/>
    <w:rsid w:val="00C07A27"/>
    <w:rsid w:val="00C20A95"/>
    <w:rsid w:val="00C2263B"/>
    <w:rsid w:val="00C23B7F"/>
    <w:rsid w:val="00C827D1"/>
    <w:rsid w:val="00C85D80"/>
    <w:rsid w:val="00C87368"/>
    <w:rsid w:val="00CA1B46"/>
    <w:rsid w:val="00CA345D"/>
    <w:rsid w:val="00CA4ED1"/>
    <w:rsid w:val="00CC2C8D"/>
    <w:rsid w:val="00CD2D00"/>
    <w:rsid w:val="00D167D9"/>
    <w:rsid w:val="00D24C4C"/>
    <w:rsid w:val="00D31BEA"/>
    <w:rsid w:val="00D33EB7"/>
    <w:rsid w:val="00D436F7"/>
    <w:rsid w:val="00D61253"/>
    <w:rsid w:val="00D62329"/>
    <w:rsid w:val="00D84FB6"/>
    <w:rsid w:val="00D95760"/>
    <w:rsid w:val="00DB599B"/>
    <w:rsid w:val="00DC0BB1"/>
    <w:rsid w:val="00DD164C"/>
    <w:rsid w:val="00E06973"/>
    <w:rsid w:val="00E16B17"/>
    <w:rsid w:val="00E216BC"/>
    <w:rsid w:val="00E21717"/>
    <w:rsid w:val="00E352D2"/>
    <w:rsid w:val="00E40178"/>
    <w:rsid w:val="00E414F1"/>
    <w:rsid w:val="00E505A5"/>
    <w:rsid w:val="00E50D7E"/>
    <w:rsid w:val="00E52E80"/>
    <w:rsid w:val="00E71153"/>
    <w:rsid w:val="00E777EE"/>
    <w:rsid w:val="00EA6728"/>
    <w:rsid w:val="00EB338B"/>
    <w:rsid w:val="00EC7BA5"/>
    <w:rsid w:val="00F1061C"/>
    <w:rsid w:val="00F24A12"/>
    <w:rsid w:val="00F24E48"/>
    <w:rsid w:val="00F30316"/>
    <w:rsid w:val="00F454EE"/>
    <w:rsid w:val="00F6067F"/>
    <w:rsid w:val="00F9316E"/>
    <w:rsid w:val="00F95531"/>
    <w:rsid w:val="00F95CAC"/>
    <w:rsid w:val="00FB0563"/>
    <w:rsid w:val="00FB6F3B"/>
    <w:rsid w:val="00FC5451"/>
    <w:rsid w:val="00FE2B8C"/>
    <w:rsid w:val="00FF0CC7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3EB7"/>
    <w:pPr>
      <w:keepNext/>
      <w:tabs>
        <w:tab w:val="left" w:pos="552"/>
      </w:tabs>
      <w:spacing w:line="264" w:lineRule="auto"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33EB7"/>
    <w:rPr>
      <w:b/>
      <w:bCs/>
      <w:sz w:val="24"/>
      <w:szCs w:val="24"/>
    </w:rPr>
  </w:style>
  <w:style w:type="paragraph" w:styleId="NoSpacing">
    <w:name w:val="No Spacing"/>
    <w:uiPriority w:val="99"/>
    <w:qFormat/>
    <w:rsid w:val="009D116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33EB7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D33EB7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D33E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6540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27</Pages>
  <Words>7974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</dc:title>
  <dc:subject/>
  <dc:creator>Admin</dc:creator>
  <cp:keywords/>
  <dc:description/>
  <cp:lastModifiedBy>Специалист</cp:lastModifiedBy>
  <cp:revision>3</cp:revision>
  <cp:lastPrinted>2025-12-22T13:06:00Z</cp:lastPrinted>
  <dcterms:created xsi:type="dcterms:W3CDTF">2025-12-24T13:51:00Z</dcterms:created>
  <dcterms:modified xsi:type="dcterms:W3CDTF">2025-12-29T08:57:00Z</dcterms:modified>
</cp:coreProperties>
</file>