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9" w:rsidRPr="00EC3E3C" w:rsidRDefault="00B00D39" w:rsidP="00EC3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>МУНИЦИПАЛЬНОЕ ОБРАЗОВАНИЕ «ДЕДОВИЧСКИЙ РАЙОН»</w:t>
      </w: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 xml:space="preserve">СОБРАНИЕ ДЕПУТАТОВ ДЕДОВИЧСКОГО РАЙОНА </w:t>
      </w: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>РЕШЕНИЕ</w:t>
      </w:r>
    </w:p>
    <w:p w:rsidR="00B00D39" w:rsidRPr="0068379B" w:rsidRDefault="00B00D39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63" w:rsidRPr="0068379B" w:rsidRDefault="00D263AF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27E7">
        <w:rPr>
          <w:rFonts w:ascii="Times New Roman" w:hAnsi="Times New Roman" w:cs="Times New Roman"/>
          <w:sz w:val="24"/>
          <w:szCs w:val="24"/>
        </w:rPr>
        <w:t xml:space="preserve">т 06.10.2022 </w:t>
      </w:r>
      <w:r w:rsidR="00594FE6" w:rsidRPr="0068379B">
        <w:rPr>
          <w:rFonts w:ascii="Times New Roman" w:hAnsi="Times New Roman" w:cs="Times New Roman"/>
          <w:sz w:val="24"/>
          <w:szCs w:val="24"/>
        </w:rPr>
        <w:t>№</w:t>
      </w:r>
      <w:r w:rsidR="00657E1E" w:rsidRPr="0068379B">
        <w:rPr>
          <w:rFonts w:ascii="Times New Roman" w:hAnsi="Times New Roman" w:cs="Times New Roman"/>
          <w:sz w:val="24"/>
          <w:szCs w:val="24"/>
        </w:rPr>
        <w:t xml:space="preserve">  </w:t>
      </w:r>
      <w:r w:rsidR="00937939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A127E7">
        <w:rPr>
          <w:rFonts w:ascii="Times New Roman" w:hAnsi="Times New Roman" w:cs="Times New Roman"/>
          <w:sz w:val="24"/>
          <w:szCs w:val="24"/>
        </w:rPr>
        <w:t>10</w:t>
      </w:r>
      <w:r w:rsidR="00937939" w:rsidRPr="0068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8379B" w:rsidRPr="0068379B" w:rsidRDefault="0068379B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(принято на 2-й очередной</w:t>
      </w:r>
      <w:r w:rsidR="00B00D39" w:rsidRPr="0068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39" w:rsidRPr="0068379B" w:rsidRDefault="00B00D39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сессии Собрания депутатов</w:t>
      </w:r>
    </w:p>
    <w:p w:rsidR="00B00D39" w:rsidRPr="0068379B" w:rsidRDefault="0068379B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Дедовичского района седьмого</w:t>
      </w:r>
      <w:r w:rsidR="00B00D39" w:rsidRPr="0068379B">
        <w:rPr>
          <w:rFonts w:ascii="Times New Roman" w:hAnsi="Times New Roman" w:cs="Times New Roman"/>
          <w:sz w:val="24"/>
          <w:szCs w:val="24"/>
        </w:rPr>
        <w:t xml:space="preserve"> созыва) </w:t>
      </w:r>
    </w:p>
    <w:p w:rsidR="003F7974" w:rsidRDefault="00B00D39" w:rsidP="00EC3E3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рп. Дедовичи</w:t>
      </w:r>
    </w:p>
    <w:p w:rsidR="00EC3E3C" w:rsidRPr="0068379B" w:rsidRDefault="00EC3E3C" w:rsidP="008148E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7974" w:rsidRDefault="0044560F" w:rsidP="008148E0">
      <w:pPr>
        <w:pStyle w:val="a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Об  установлении размера платы</w:t>
      </w:r>
      <w:r w:rsidR="009D56B5" w:rsidRPr="0068379B">
        <w:rPr>
          <w:rFonts w:ascii="Times New Roman" w:hAnsi="Times New Roman" w:cs="Times New Roman"/>
          <w:sz w:val="24"/>
          <w:szCs w:val="24"/>
        </w:rPr>
        <w:t xml:space="preserve"> за содержание жилого помещения</w:t>
      </w:r>
      <w:r w:rsidRPr="0068379B">
        <w:rPr>
          <w:rFonts w:ascii="Times New Roman" w:hAnsi="Times New Roman" w:cs="Times New Roman"/>
          <w:sz w:val="24"/>
          <w:szCs w:val="24"/>
        </w:rPr>
        <w:t xml:space="preserve"> 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</w:t>
      </w:r>
    </w:p>
    <w:p w:rsidR="00EC3E3C" w:rsidRPr="0068379B" w:rsidRDefault="00EC3E3C" w:rsidP="008148E0">
      <w:pPr>
        <w:pStyle w:val="a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7974" w:rsidRPr="0068379B" w:rsidRDefault="003F7974" w:rsidP="008148E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7974" w:rsidRPr="0068379B" w:rsidRDefault="0044560F" w:rsidP="008148E0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9B">
        <w:rPr>
          <w:rFonts w:ascii="Times New Roman" w:eastAsia="Times New Roman" w:hAnsi="Times New Roman" w:cs="Times New Roman"/>
          <w:sz w:val="24"/>
          <w:szCs w:val="24"/>
        </w:rPr>
        <w:t>В целях обеспечения постоянного и надлежащего содержания жилого фонда на территории муниципального образования «Дедовичский район», в соответствии с ч.  1 ст. 156 и ч. 4 ст. 158 Жилищного кодекса Российской Федерации, Постановлением Правительства Российской Федерации от 12.08.2006 №</w:t>
      </w:r>
      <w:r w:rsidR="00012748" w:rsidRPr="0068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eastAsia="Times New Roman" w:hAnsi="Times New Roman" w:cs="Times New Roman"/>
          <w:sz w:val="24"/>
          <w:szCs w:val="24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r w:rsidR="00EF21D8" w:rsidRPr="0068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eastAsia="Times New Roman" w:hAnsi="Times New Roman" w:cs="Times New Roman"/>
          <w:sz w:val="24"/>
          <w:szCs w:val="24"/>
        </w:rPr>
        <w:t>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9D56B5" w:rsidRPr="0068379B">
        <w:rPr>
          <w:rFonts w:ascii="Times New Roman" w:eastAsia="Times New Roman" w:hAnsi="Times New Roman" w:cs="Times New Roman"/>
          <w:sz w:val="24"/>
          <w:szCs w:val="24"/>
        </w:rPr>
        <w:t>рядке их оказания и выполнения»</w:t>
      </w:r>
      <w:r w:rsidRPr="0068379B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Дедовичского района РЕШИЛО:</w:t>
      </w:r>
      <w:r w:rsidR="00E22E25" w:rsidRPr="006837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7974" w:rsidRPr="0068379B" w:rsidRDefault="000927F6" w:rsidP="0009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 xml:space="preserve">1. </w:t>
      </w:r>
      <w:r w:rsidR="00A91824" w:rsidRPr="0068379B">
        <w:rPr>
          <w:rFonts w:ascii="Times New Roman" w:hAnsi="Times New Roman" w:cs="Times New Roman"/>
          <w:sz w:val="24"/>
          <w:szCs w:val="24"/>
        </w:rPr>
        <w:t>Установить с 1 ноября</w:t>
      </w:r>
      <w:r w:rsidR="0044560F" w:rsidRPr="0068379B">
        <w:rPr>
          <w:rFonts w:ascii="Times New Roman" w:hAnsi="Times New Roman" w:cs="Times New Roman"/>
          <w:sz w:val="24"/>
          <w:szCs w:val="24"/>
        </w:rPr>
        <w:t xml:space="preserve"> 202</w:t>
      </w:r>
      <w:r w:rsidR="00567440" w:rsidRPr="0068379B">
        <w:rPr>
          <w:rFonts w:ascii="Times New Roman" w:hAnsi="Times New Roman" w:cs="Times New Roman"/>
          <w:sz w:val="24"/>
          <w:szCs w:val="24"/>
        </w:rPr>
        <w:t>2</w:t>
      </w:r>
      <w:r w:rsidR="0044560F" w:rsidRPr="0068379B">
        <w:rPr>
          <w:rFonts w:ascii="Times New Roman" w:hAnsi="Times New Roman" w:cs="Times New Roman"/>
          <w:sz w:val="24"/>
          <w:szCs w:val="24"/>
        </w:rPr>
        <w:t xml:space="preserve"> года размер платы за содержание</w:t>
      </w:r>
      <w:r w:rsidR="00E22E25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9D56B5" w:rsidRPr="0068379B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44560F" w:rsidRPr="0068379B">
        <w:rPr>
          <w:rFonts w:ascii="Times New Roman" w:hAnsi="Times New Roman" w:cs="Times New Roman"/>
          <w:sz w:val="24"/>
          <w:szCs w:val="24"/>
        </w:rPr>
        <w:t>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помещения, согласно приложению к настоящему решению.</w:t>
      </w:r>
    </w:p>
    <w:p w:rsidR="003F7974" w:rsidRPr="0068379B" w:rsidRDefault="00EF21D8" w:rsidP="0009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 xml:space="preserve">2. </w:t>
      </w:r>
      <w:r w:rsidR="0044560F" w:rsidRPr="0068379B">
        <w:rPr>
          <w:rFonts w:ascii="Times New Roman" w:hAnsi="Times New Roman" w:cs="Times New Roman"/>
          <w:sz w:val="24"/>
          <w:szCs w:val="24"/>
        </w:rPr>
        <w:t xml:space="preserve">Для собственников  помещений в многоквартирных домах, 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>которые установят размер платы за содержание жилого помещения</w:t>
      </w:r>
      <w:r w:rsidR="00012748" w:rsidRPr="006837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 xml:space="preserve"> действие настоя</w:t>
      </w:r>
      <w:r w:rsidR="00741B2A">
        <w:rPr>
          <w:rFonts w:ascii="Times New Roman" w:eastAsia="Times New Roman" w:hAnsi="Times New Roman" w:cs="Times New Roman"/>
          <w:sz w:val="24"/>
          <w:szCs w:val="24"/>
        </w:rPr>
        <w:t>щего решения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 xml:space="preserve"> не применяется с момента принятия соответствующего решения на общем собрании собственников помещений в многоквартирном доме.</w:t>
      </w:r>
    </w:p>
    <w:p w:rsidR="00456A51" w:rsidRPr="0068379B" w:rsidRDefault="006922EB" w:rsidP="0045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решение Собрания депутатов Дедовичского района от </w:t>
      </w:r>
      <w:r w:rsidRPr="0068379B">
        <w:rPr>
          <w:rFonts w:ascii="Times New Roman" w:hAnsi="Times New Roman" w:cs="Times New Roman"/>
          <w:sz w:val="24"/>
          <w:szCs w:val="24"/>
        </w:rPr>
        <w:t xml:space="preserve">03.12.2020 № 304 </w:t>
      </w:r>
      <w:r w:rsidR="00483AC0" w:rsidRPr="0068379B">
        <w:rPr>
          <w:rFonts w:ascii="Times New Roman" w:hAnsi="Times New Roman" w:cs="Times New Roman"/>
          <w:sz w:val="24"/>
          <w:szCs w:val="24"/>
        </w:rPr>
        <w:t>«Об  установлении размера платы за содержание жилого помещения, обеспечивающего содержание общего имущества 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помещения»</w:t>
      </w:r>
      <w:r w:rsidRPr="0068379B">
        <w:rPr>
          <w:rFonts w:ascii="Times New Roman" w:hAnsi="Times New Roman" w:cs="Times New Roman"/>
          <w:sz w:val="24"/>
          <w:szCs w:val="24"/>
        </w:rPr>
        <w:t>.</w:t>
      </w:r>
    </w:p>
    <w:p w:rsidR="003F7974" w:rsidRPr="0068379B" w:rsidRDefault="00456A51" w:rsidP="00845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21D8" w:rsidRPr="006837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663" w:rsidRPr="0068379B">
        <w:rPr>
          <w:rFonts w:ascii="Times New Roman" w:eastAsia="Times New Roman" w:hAnsi="Times New Roman" w:cs="Times New Roman"/>
          <w:sz w:val="24"/>
          <w:szCs w:val="24"/>
        </w:rPr>
        <w:t>публико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>вать настоящее решение.</w:t>
      </w:r>
    </w:p>
    <w:p w:rsidR="003F7974" w:rsidRPr="0068379B" w:rsidRDefault="003F7974" w:rsidP="008148E0">
      <w:pPr>
        <w:pStyle w:val="af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41B2A" w:rsidRDefault="00741B2A" w:rsidP="00C3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C1C" w:rsidRPr="0068379B" w:rsidRDefault="00C32883" w:rsidP="00C3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61C1C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32883" w:rsidRPr="0068379B" w:rsidRDefault="00C32883" w:rsidP="00C3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 xml:space="preserve">Дедовичского района                                                   </w:t>
      </w:r>
      <w:r w:rsidR="00A61C1C" w:rsidRPr="006837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8DB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6837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3C00">
        <w:rPr>
          <w:rFonts w:ascii="Times New Roman" w:hAnsi="Times New Roman" w:cs="Times New Roman"/>
          <w:sz w:val="24"/>
          <w:szCs w:val="24"/>
        </w:rPr>
        <w:t xml:space="preserve">    </w:t>
      </w:r>
      <w:r w:rsidR="00EC3E3C">
        <w:rPr>
          <w:rFonts w:ascii="Times New Roman" w:hAnsi="Times New Roman" w:cs="Times New Roman"/>
          <w:sz w:val="24"/>
          <w:szCs w:val="24"/>
        </w:rPr>
        <w:t xml:space="preserve"> </w:t>
      </w:r>
      <w:r w:rsidR="00193C00">
        <w:rPr>
          <w:rFonts w:ascii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hAnsi="Times New Roman" w:cs="Times New Roman"/>
          <w:sz w:val="24"/>
          <w:szCs w:val="24"/>
        </w:rPr>
        <w:t>Б.Н. Васильев</w:t>
      </w:r>
    </w:p>
    <w:p w:rsidR="00C32883" w:rsidRPr="0068379B" w:rsidRDefault="00C32883" w:rsidP="00C32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9B" w:rsidRDefault="0068379B" w:rsidP="008148E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61C1C" w:rsidRDefault="00012748" w:rsidP="006837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Глава Дедовичского района</w:t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="00A61C1C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8148E0" w:rsidRPr="0068379B">
        <w:rPr>
          <w:rFonts w:ascii="Times New Roman" w:hAnsi="Times New Roman" w:cs="Times New Roman"/>
          <w:sz w:val="24"/>
          <w:szCs w:val="24"/>
        </w:rPr>
        <w:t xml:space="preserve">    </w:t>
      </w:r>
      <w:r w:rsidR="00193C00">
        <w:rPr>
          <w:rFonts w:ascii="Times New Roman" w:hAnsi="Times New Roman" w:cs="Times New Roman"/>
          <w:sz w:val="24"/>
          <w:szCs w:val="24"/>
        </w:rPr>
        <w:t xml:space="preserve">     </w:t>
      </w:r>
      <w:r w:rsidRPr="0068379B">
        <w:rPr>
          <w:rFonts w:ascii="Times New Roman" w:hAnsi="Times New Roman" w:cs="Times New Roman"/>
          <w:sz w:val="24"/>
          <w:szCs w:val="24"/>
        </w:rPr>
        <w:t>Г.А. Афанас</w:t>
      </w:r>
      <w:r w:rsidR="00A61C1C" w:rsidRPr="0068379B">
        <w:rPr>
          <w:rFonts w:ascii="Times New Roman" w:hAnsi="Times New Roman" w:cs="Times New Roman"/>
          <w:sz w:val="24"/>
          <w:szCs w:val="24"/>
        </w:rPr>
        <w:t>ьев</w:t>
      </w:r>
    </w:p>
    <w:p w:rsidR="003F7974" w:rsidRPr="00A94663" w:rsidRDefault="0044560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7974" w:rsidRPr="00A94663" w:rsidRDefault="00EF21D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>к  решению Собрания  депутатов</w:t>
      </w:r>
    </w:p>
    <w:p w:rsidR="00EF21D8" w:rsidRPr="00A94663" w:rsidRDefault="00EF21D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</w:p>
    <w:p w:rsidR="00EF21D8" w:rsidRPr="00A94663" w:rsidRDefault="00A127E7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21D8" w:rsidRPr="00A946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06.10.2022</w:t>
      </w:r>
      <w:r w:rsidR="00883633">
        <w:rPr>
          <w:rFonts w:ascii="Times New Roman" w:hAnsi="Times New Roman" w:cs="Times New Roman"/>
          <w:sz w:val="24"/>
          <w:szCs w:val="24"/>
        </w:rPr>
        <w:t xml:space="preserve"> </w:t>
      </w:r>
      <w:r w:rsidR="003E42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83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7974" w:rsidRDefault="003F7974" w:rsidP="00A127E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3F7974" w:rsidRPr="00A94663" w:rsidRDefault="0044560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>Размер платы за содержани</w:t>
      </w:r>
      <w:r w:rsidR="009D56B5">
        <w:rPr>
          <w:rFonts w:ascii="Times New Roman" w:hAnsi="Times New Roman" w:cs="Times New Roman"/>
          <w:sz w:val="24"/>
          <w:szCs w:val="24"/>
        </w:rPr>
        <w:t xml:space="preserve">е жилого помещения </w:t>
      </w:r>
      <w:r w:rsidRPr="00A94663">
        <w:rPr>
          <w:rFonts w:ascii="Times New Roman" w:hAnsi="Times New Roman" w:cs="Times New Roman"/>
          <w:sz w:val="24"/>
          <w:szCs w:val="24"/>
        </w:rPr>
        <w:t xml:space="preserve">для </w:t>
      </w:r>
      <w:r w:rsidRPr="00A94663">
        <w:rPr>
          <w:rFonts w:ascii="Times New Roman" w:hAnsi="Times New Roman" w:cs="Times New Roman"/>
          <w:sz w:val="24"/>
          <w:szCs w:val="28"/>
        </w:rPr>
        <w:t xml:space="preserve">собственников </w:t>
      </w:r>
      <w:r w:rsidRPr="00A94663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домах, которые </w:t>
      </w:r>
      <w:r w:rsidR="00012748" w:rsidRPr="00A94663">
        <w:rPr>
          <w:rFonts w:ascii="Times New Roman" w:hAnsi="Times New Roman" w:cs="Times New Roman"/>
          <w:sz w:val="24"/>
          <w:szCs w:val="24"/>
        </w:rPr>
        <w:t xml:space="preserve">не приняли на общем собрании </w:t>
      </w:r>
      <w:r w:rsidRPr="00A94663">
        <w:rPr>
          <w:rFonts w:ascii="Times New Roman" w:hAnsi="Times New Roman" w:cs="Times New Roman"/>
          <w:sz w:val="24"/>
          <w:szCs w:val="24"/>
        </w:rPr>
        <w:t xml:space="preserve"> решение об установлении размера платы за содержание  жилого помещения</w:t>
      </w:r>
    </w:p>
    <w:p w:rsidR="003F7974" w:rsidRPr="00A94663" w:rsidRDefault="003F7974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98" w:type="dxa"/>
        <w:tblLook w:val="04A0"/>
      </w:tblPr>
      <w:tblGrid>
        <w:gridCol w:w="643"/>
        <w:gridCol w:w="5053"/>
        <w:gridCol w:w="3583"/>
      </w:tblGrid>
      <w:tr w:rsidR="00D628D4" w:rsidRPr="009D56B5" w:rsidTr="00D628D4">
        <w:trPr>
          <w:trHeight w:val="1553"/>
        </w:trPr>
        <w:tc>
          <w:tcPr>
            <w:tcW w:w="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тип БЛАГОУСТРОЕННЫЕ ДОМА</w:t>
            </w:r>
          </w:p>
        </w:tc>
        <w:tc>
          <w:tcPr>
            <w:tcW w:w="358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Размер платы за содержание жилого помещения на 1кв. м. общей площади руб. в месяц (без НДС)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ул. Энергетиков, д. 1.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Дедовичи. ул. Энергетиков, д.2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696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Энергетиков, д.3 (без природного газа)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Энергетиков, д.4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Егорова, д. 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Егорова, д.16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Егорова, д.20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Егорова, д.24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Егорова, д.26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Егорова, д. 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Октябрьская, д. 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ул. Октябрьская, д. 19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ул. Октябрьская, д. 22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39а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Энергетиков, д. 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D628D4" w:rsidRPr="009D56B5" w:rsidTr="00D628D4">
        <w:trPr>
          <w:trHeight w:val="522"/>
        </w:trPr>
        <w:tc>
          <w:tcPr>
            <w:tcW w:w="643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тип ЧАСТИЧНО БЛАГОУСТРОЕННЫЕ ДОМА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882"/>
        </w:trPr>
        <w:tc>
          <w:tcPr>
            <w:tcW w:w="643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A61C1C" w:rsidP="00A61C1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(водопровод, канализация,</w:t>
            </w:r>
            <w:r w:rsidR="00D628D4"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центральное отопление) без горячего водоснабжения</w:t>
            </w:r>
          </w:p>
        </w:tc>
        <w:tc>
          <w:tcPr>
            <w:tcW w:w="3583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пер. Лесной, 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Комсомольская,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Комсомольская,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пл. Советов, д. 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пл. Советов, д.3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пл. Советов, д.5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Заводская. д 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Школьная, д.15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Дубишно, ул. Центральная, д. 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Дубишно, ул. Центральная, д. 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д. Дубишно, ул. Центральная, д. 27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Мирная, д. 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Мирная, д. 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ст.Судома, д.4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95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тип ЧАСТИЧНО БЛАГОУСТРОЕННЫЕ ДОМА (водопровод, канализация, печное отопление)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Интернациональная, д 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Новая, д. 12а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Пионерская, д.9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Пионерская, д.1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 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 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Интернациональная.д.12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Школьная, д.9а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Школьная, д.11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DD6D28"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Яковлева, д. 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696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тип НЕБЛАГОУСТРОЕННЫЕ ДОМА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Дедовичи. Складской пер,  д. 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К. Васильева, д.5а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Пожеревицы, ул. Школьная, д.16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Тягуще, ул. Школьная, д.8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</w:tbl>
    <w:p w:rsidR="000500C6" w:rsidRDefault="000500C6">
      <w:pPr>
        <w:pStyle w:val="af"/>
        <w:jc w:val="right"/>
        <w:rPr>
          <w:rFonts w:ascii="Cambria" w:hAnsi="Cambria"/>
          <w:sz w:val="28"/>
          <w:szCs w:val="28"/>
        </w:rPr>
      </w:pPr>
    </w:p>
    <w:sectPr w:rsidR="000500C6" w:rsidSect="003F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EB" w:rsidRDefault="002110EB" w:rsidP="003F7974">
      <w:pPr>
        <w:spacing w:after="0" w:line="240" w:lineRule="auto"/>
      </w:pPr>
      <w:r>
        <w:separator/>
      </w:r>
    </w:p>
  </w:endnote>
  <w:endnote w:type="continuationSeparator" w:id="1">
    <w:p w:rsidR="002110EB" w:rsidRDefault="002110EB" w:rsidP="003F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EB" w:rsidRDefault="002110EB">
      <w:pPr>
        <w:spacing w:after="0" w:line="240" w:lineRule="auto"/>
      </w:pPr>
      <w:r>
        <w:separator/>
      </w:r>
    </w:p>
  </w:footnote>
  <w:footnote w:type="continuationSeparator" w:id="1">
    <w:p w:rsidR="002110EB" w:rsidRDefault="0021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F62"/>
    <w:multiLevelType w:val="hybridMultilevel"/>
    <w:tmpl w:val="4E36E4DE"/>
    <w:lvl w:ilvl="0" w:tplc="D1100DB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7D1612E8">
      <w:start w:val="1"/>
      <w:numFmt w:val="lowerLetter"/>
      <w:lvlText w:val="%2."/>
      <w:lvlJc w:val="left"/>
      <w:pPr>
        <w:ind w:left="1890" w:hanging="360"/>
      </w:pPr>
    </w:lvl>
    <w:lvl w:ilvl="2" w:tplc="97505C04">
      <w:start w:val="1"/>
      <w:numFmt w:val="lowerRoman"/>
      <w:lvlText w:val="%3."/>
      <w:lvlJc w:val="right"/>
      <w:pPr>
        <w:ind w:left="2610" w:hanging="180"/>
      </w:pPr>
    </w:lvl>
    <w:lvl w:ilvl="3" w:tplc="80966B66">
      <w:start w:val="1"/>
      <w:numFmt w:val="decimal"/>
      <w:lvlText w:val="%4."/>
      <w:lvlJc w:val="left"/>
      <w:pPr>
        <w:ind w:left="3330" w:hanging="360"/>
      </w:pPr>
    </w:lvl>
    <w:lvl w:ilvl="4" w:tplc="BF9C3B46">
      <w:start w:val="1"/>
      <w:numFmt w:val="lowerLetter"/>
      <w:lvlText w:val="%5."/>
      <w:lvlJc w:val="left"/>
      <w:pPr>
        <w:ind w:left="4050" w:hanging="360"/>
      </w:pPr>
    </w:lvl>
    <w:lvl w:ilvl="5" w:tplc="5824B2CA">
      <w:start w:val="1"/>
      <w:numFmt w:val="lowerRoman"/>
      <w:lvlText w:val="%6."/>
      <w:lvlJc w:val="right"/>
      <w:pPr>
        <w:ind w:left="4770" w:hanging="180"/>
      </w:pPr>
    </w:lvl>
    <w:lvl w:ilvl="6" w:tplc="9850C396">
      <w:start w:val="1"/>
      <w:numFmt w:val="decimal"/>
      <w:lvlText w:val="%7."/>
      <w:lvlJc w:val="left"/>
      <w:pPr>
        <w:ind w:left="5490" w:hanging="360"/>
      </w:pPr>
    </w:lvl>
    <w:lvl w:ilvl="7" w:tplc="D9A4FAE6">
      <w:start w:val="1"/>
      <w:numFmt w:val="lowerLetter"/>
      <w:lvlText w:val="%8."/>
      <w:lvlJc w:val="left"/>
      <w:pPr>
        <w:ind w:left="6210" w:hanging="360"/>
      </w:pPr>
    </w:lvl>
    <w:lvl w:ilvl="8" w:tplc="CD2CA4BA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EF507A4"/>
    <w:multiLevelType w:val="hybridMultilevel"/>
    <w:tmpl w:val="A4D64E9C"/>
    <w:lvl w:ilvl="0" w:tplc="424CC8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1EA9E4A">
      <w:start w:val="1"/>
      <w:numFmt w:val="lowerLetter"/>
      <w:lvlText w:val="%2."/>
      <w:lvlJc w:val="left"/>
      <w:pPr>
        <w:ind w:left="1530" w:hanging="360"/>
      </w:pPr>
    </w:lvl>
    <w:lvl w:ilvl="2" w:tplc="F404E85A">
      <w:start w:val="1"/>
      <w:numFmt w:val="lowerRoman"/>
      <w:lvlText w:val="%3."/>
      <w:lvlJc w:val="right"/>
      <w:pPr>
        <w:ind w:left="2250" w:hanging="180"/>
      </w:pPr>
    </w:lvl>
    <w:lvl w:ilvl="3" w:tplc="5E8EE5FC">
      <w:start w:val="1"/>
      <w:numFmt w:val="decimal"/>
      <w:lvlText w:val="%4."/>
      <w:lvlJc w:val="left"/>
      <w:pPr>
        <w:ind w:left="2970" w:hanging="360"/>
      </w:pPr>
    </w:lvl>
    <w:lvl w:ilvl="4" w:tplc="BB728BC6">
      <w:start w:val="1"/>
      <w:numFmt w:val="lowerLetter"/>
      <w:lvlText w:val="%5."/>
      <w:lvlJc w:val="left"/>
      <w:pPr>
        <w:ind w:left="3690" w:hanging="360"/>
      </w:pPr>
    </w:lvl>
    <w:lvl w:ilvl="5" w:tplc="C5C6D466">
      <w:start w:val="1"/>
      <w:numFmt w:val="lowerRoman"/>
      <w:lvlText w:val="%6."/>
      <w:lvlJc w:val="right"/>
      <w:pPr>
        <w:ind w:left="4410" w:hanging="180"/>
      </w:pPr>
    </w:lvl>
    <w:lvl w:ilvl="6" w:tplc="E9CA6B3C">
      <w:start w:val="1"/>
      <w:numFmt w:val="decimal"/>
      <w:lvlText w:val="%7."/>
      <w:lvlJc w:val="left"/>
      <w:pPr>
        <w:ind w:left="5130" w:hanging="360"/>
      </w:pPr>
    </w:lvl>
    <w:lvl w:ilvl="7" w:tplc="58623BD2">
      <w:start w:val="1"/>
      <w:numFmt w:val="lowerLetter"/>
      <w:lvlText w:val="%8."/>
      <w:lvlJc w:val="left"/>
      <w:pPr>
        <w:ind w:left="5850" w:hanging="360"/>
      </w:pPr>
    </w:lvl>
    <w:lvl w:ilvl="8" w:tplc="433CA384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74"/>
    <w:rsid w:val="000067FB"/>
    <w:rsid w:val="00012748"/>
    <w:rsid w:val="00043ADE"/>
    <w:rsid w:val="000500C6"/>
    <w:rsid w:val="000642E7"/>
    <w:rsid w:val="000927F6"/>
    <w:rsid w:val="000A600E"/>
    <w:rsid w:val="000C51B2"/>
    <w:rsid w:val="000C59C9"/>
    <w:rsid w:val="000D2E4F"/>
    <w:rsid w:val="000F729E"/>
    <w:rsid w:val="00120C81"/>
    <w:rsid w:val="00177C1B"/>
    <w:rsid w:val="00186F0F"/>
    <w:rsid w:val="00193C00"/>
    <w:rsid w:val="001F61A3"/>
    <w:rsid w:val="002110EB"/>
    <w:rsid w:val="0022645C"/>
    <w:rsid w:val="00232D2F"/>
    <w:rsid w:val="0023434C"/>
    <w:rsid w:val="00273F3F"/>
    <w:rsid w:val="002A06BC"/>
    <w:rsid w:val="002D3425"/>
    <w:rsid w:val="002F3671"/>
    <w:rsid w:val="002F6CB3"/>
    <w:rsid w:val="00302CF8"/>
    <w:rsid w:val="003307D9"/>
    <w:rsid w:val="0036376E"/>
    <w:rsid w:val="003E2168"/>
    <w:rsid w:val="003E42F3"/>
    <w:rsid w:val="003F7974"/>
    <w:rsid w:val="00412726"/>
    <w:rsid w:val="0044560F"/>
    <w:rsid w:val="0045035D"/>
    <w:rsid w:val="00456A51"/>
    <w:rsid w:val="004754AC"/>
    <w:rsid w:val="00483AC0"/>
    <w:rsid w:val="004A19B3"/>
    <w:rsid w:val="004C2E47"/>
    <w:rsid w:val="004D617C"/>
    <w:rsid w:val="00503DF9"/>
    <w:rsid w:val="00552664"/>
    <w:rsid w:val="00563443"/>
    <w:rsid w:val="00567440"/>
    <w:rsid w:val="00573F37"/>
    <w:rsid w:val="00574F6B"/>
    <w:rsid w:val="005920FA"/>
    <w:rsid w:val="00593E96"/>
    <w:rsid w:val="00594FE6"/>
    <w:rsid w:val="005E53EF"/>
    <w:rsid w:val="005E7756"/>
    <w:rsid w:val="005F16D3"/>
    <w:rsid w:val="00601226"/>
    <w:rsid w:val="006079B1"/>
    <w:rsid w:val="006127A2"/>
    <w:rsid w:val="006130B1"/>
    <w:rsid w:val="0065246C"/>
    <w:rsid w:val="00657E1E"/>
    <w:rsid w:val="0068379B"/>
    <w:rsid w:val="006922EB"/>
    <w:rsid w:val="00721C38"/>
    <w:rsid w:val="00730AEA"/>
    <w:rsid w:val="00741B2A"/>
    <w:rsid w:val="00742094"/>
    <w:rsid w:val="0076213A"/>
    <w:rsid w:val="0077645B"/>
    <w:rsid w:val="007C07CC"/>
    <w:rsid w:val="007D0389"/>
    <w:rsid w:val="00801D29"/>
    <w:rsid w:val="008028D7"/>
    <w:rsid w:val="008148E0"/>
    <w:rsid w:val="00833507"/>
    <w:rsid w:val="008458DB"/>
    <w:rsid w:val="00883633"/>
    <w:rsid w:val="008940E3"/>
    <w:rsid w:val="00894962"/>
    <w:rsid w:val="008B2CE3"/>
    <w:rsid w:val="008C6ADF"/>
    <w:rsid w:val="008E2126"/>
    <w:rsid w:val="008E564B"/>
    <w:rsid w:val="00937939"/>
    <w:rsid w:val="0094030B"/>
    <w:rsid w:val="009575F6"/>
    <w:rsid w:val="00963ED4"/>
    <w:rsid w:val="009911C2"/>
    <w:rsid w:val="0099209D"/>
    <w:rsid w:val="009B22A9"/>
    <w:rsid w:val="009B3A91"/>
    <w:rsid w:val="009D56B5"/>
    <w:rsid w:val="009E0CF8"/>
    <w:rsid w:val="009F37F2"/>
    <w:rsid w:val="009F5A12"/>
    <w:rsid w:val="00A127E7"/>
    <w:rsid w:val="00A24B74"/>
    <w:rsid w:val="00A43399"/>
    <w:rsid w:val="00A5163E"/>
    <w:rsid w:val="00A61C1C"/>
    <w:rsid w:val="00A661C2"/>
    <w:rsid w:val="00A808BB"/>
    <w:rsid w:val="00A81252"/>
    <w:rsid w:val="00A907F4"/>
    <w:rsid w:val="00A91824"/>
    <w:rsid w:val="00A93C71"/>
    <w:rsid w:val="00A94663"/>
    <w:rsid w:val="00AC6068"/>
    <w:rsid w:val="00AD2EFE"/>
    <w:rsid w:val="00B00D39"/>
    <w:rsid w:val="00B3280D"/>
    <w:rsid w:val="00B55173"/>
    <w:rsid w:val="00B640E7"/>
    <w:rsid w:val="00BA7C68"/>
    <w:rsid w:val="00BB29F1"/>
    <w:rsid w:val="00BC62FF"/>
    <w:rsid w:val="00BD1FE5"/>
    <w:rsid w:val="00C31E71"/>
    <w:rsid w:val="00C32883"/>
    <w:rsid w:val="00C36B7F"/>
    <w:rsid w:val="00C60591"/>
    <w:rsid w:val="00C97C54"/>
    <w:rsid w:val="00CA307F"/>
    <w:rsid w:val="00CD6AF5"/>
    <w:rsid w:val="00CF1DFC"/>
    <w:rsid w:val="00D17FDF"/>
    <w:rsid w:val="00D21CD7"/>
    <w:rsid w:val="00D263AF"/>
    <w:rsid w:val="00D37704"/>
    <w:rsid w:val="00D628D4"/>
    <w:rsid w:val="00DA1833"/>
    <w:rsid w:val="00DB1A79"/>
    <w:rsid w:val="00DB3655"/>
    <w:rsid w:val="00DB4F40"/>
    <w:rsid w:val="00DC221B"/>
    <w:rsid w:val="00DD0C0D"/>
    <w:rsid w:val="00DD6D28"/>
    <w:rsid w:val="00E15FFF"/>
    <w:rsid w:val="00E22E25"/>
    <w:rsid w:val="00E40B17"/>
    <w:rsid w:val="00E559E1"/>
    <w:rsid w:val="00EB2C26"/>
    <w:rsid w:val="00EC1A27"/>
    <w:rsid w:val="00EC3E3C"/>
    <w:rsid w:val="00ED6F6B"/>
    <w:rsid w:val="00EF21D8"/>
    <w:rsid w:val="00F32E45"/>
    <w:rsid w:val="00F46BCC"/>
    <w:rsid w:val="00F47F7C"/>
    <w:rsid w:val="00F62330"/>
    <w:rsid w:val="00FA3AB5"/>
    <w:rsid w:val="00FA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F797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F797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F797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F797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F797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F797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F797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F797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F797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F797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F797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F797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F797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F79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F797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F797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F797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F797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F7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F797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797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F797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7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F797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F797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F79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F797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F79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F7974"/>
  </w:style>
  <w:style w:type="paragraph" w:customStyle="1" w:styleId="Footer">
    <w:name w:val="Footer"/>
    <w:basedOn w:val="a"/>
    <w:link w:val="FooterChar"/>
    <w:uiPriority w:val="99"/>
    <w:unhideWhenUsed/>
    <w:rsid w:val="003F79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F7974"/>
  </w:style>
  <w:style w:type="table" w:customStyle="1" w:styleId="TableGridLight">
    <w:name w:val="Table Grid Light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3F797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F797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F7974"/>
    <w:rPr>
      <w:sz w:val="18"/>
    </w:rPr>
  </w:style>
  <w:style w:type="character" w:styleId="ad">
    <w:name w:val="footnote reference"/>
    <w:basedOn w:val="a0"/>
    <w:uiPriority w:val="99"/>
    <w:unhideWhenUsed/>
    <w:rsid w:val="003F797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F7974"/>
    <w:pPr>
      <w:spacing w:after="57"/>
    </w:pPr>
  </w:style>
  <w:style w:type="paragraph" w:styleId="21">
    <w:name w:val="toc 2"/>
    <w:basedOn w:val="a"/>
    <w:next w:val="a"/>
    <w:uiPriority w:val="39"/>
    <w:unhideWhenUsed/>
    <w:rsid w:val="003F797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F797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F797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F797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F797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F797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F797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F7974"/>
    <w:pPr>
      <w:spacing w:after="57"/>
      <w:ind w:left="2268"/>
    </w:pPr>
  </w:style>
  <w:style w:type="paragraph" w:styleId="ae">
    <w:name w:val="TOC Heading"/>
    <w:uiPriority w:val="39"/>
    <w:unhideWhenUsed/>
    <w:rsid w:val="003F7974"/>
  </w:style>
  <w:style w:type="paragraph" w:styleId="af">
    <w:name w:val="No Spacing"/>
    <w:uiPriority w:val="1"/>
    <w:qFormat/>
    <w:rsid w:val="003F7974"/>
    <w:pPr>
      <w:spacing w:after="0" w:line="240" w:lineRule="auto"/>
    </w:pPr>
  </w:style>
  <w:style w:type="table" w:styleId="af0">
    <w:name w:val="Table Grid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97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f0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DC2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2022-10-11T06:57:00Z</cp:lastPrinted>
  <dcterms:created xsi:type="dcterms:W3CDTF">2023-03-14T07:47:00Z</dcterms:created>
  <dcterms:modified xsi:type="dcterms:W3CDTF">2023-03-14T07:47:00Z</dcterms:modified>
</cp:coreProperties>
</file>